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1FBB" w14:textId="21A2D5D6" w:rsidR="00953C43" w:rsidRPr="00CF1808" w:rsidRDefault="00E23824" w:rsidP="00953C43">
      <w:pPr>
        <w:pStyle w:val="2"/>
        <w:rPr>
          <w:bCs w:val="0"/>
        </w:rPr>
      </w:pPr>
      <w:r w:rsidRPr="00AA6647">
        <w:t xml:space="preserve">                         </w:t>
      </w:r>
      <w:r w:rsidR="00953C43" w:rsidRPr="00CF1808">
        <w:rPr>
          <w:bCs w:val="0"/>
          <w:noProof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A850CD">
        <w:t xml:space="preserve"> </w:t>
      </w:r>
    </w:p>
    <w:p w14:paraId="7075337B" w14:textId="7A43045C" w:rsidR="00953C43" w:rsidRPr="003F4FEC" w:rsidRDefault="00953C43" w:rsidP="003955D7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color w:val="auto"/>
          <w:sz w:val="24"/>
          <w:szCs w:val="24"/>
        </w:rPr>
      </w:pPr>
      <w:r w:rsidRPr="003F4FEC">
        <w:rPr>
          <w:rFonts w:asciiTheme="minorHAnsi" w:hAnsiTheme="minorHAnsi"/>
          <w:color w:val="auto"/>
          <w:sz w:val="24"/>
          <w:szCs w:val="24"/>
        </w:rPr>
        <w:t>ΕΛΛΗΝΙΚΗ ΔΗΜΟΚΡΑΤΙΑ</w:t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  <w:t xml:space="preserve">      </w:t>
      </w:r>
      <w:r w:rsid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 xml:space="preserve">Ηράκλειο Αττ.:  </w:t>
      </w:r>
      <w:r w:rsidR="004845C3">
        <w:rPr>
          <w:rFonts w:asciiTheme="minorHAnsi" w:hAnsiTheme="minorHAnsi"/>
          <w:color w:val="auto"/>
          <w:sz w:val="24"/>
          <w:szCs w:val="24"/>
        </w:rPr>
        <w:t>3/2/2023</w:t>
      </w:r>
    </w:p>
    <w:p w14:paraId="5B44DAC3" w14:textId="77777777" w:rsidR="00953C43" w:rsidRPr="003F4FEC" w:rsidRDefault="00953C43" w:rsidP="003955D7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Cs w:val="0"/>
          <w:color w:val="auto"/>
          <w:sz w:val="24"/>
          <w:szCs w:val="24"/>
        </w:rPr>
      </w:pPr>
      <w:r w:rsidRPr="003F4FEC">
        <w:rPr>
          <w:rFonts w:asciiTheme="minorHAnsi" w:hAnsiTheme="minorHAnsi"/>
          <w:color w:val="auto"/>
          <w:sz w:val="24"/>
          <w:szCs w:val="24"/>
        </w:rPr>
        <w:t>ΝΟΜΟΣ ΑΤΤΙΚΗΣ</w:t>
      </w:r>
    </w:p>
    <w:p w14:paraId="7B894606" w14:textId="1EA96AF5" w:rsidR="00037B69" w:rsidRPr="003F4FEC" w:rsidRDefault="00953C43" w:rsidP="003955D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3F4FEC">
        <w:rPr>
          <w:rFonts w:asciiTheme="minorHAnsi" w:hAnsiTheme="minorHAnsi"/>
          <w:i w:val="0"/>
          <w:color w:val="auto"/>
          <w:sz w:val="24"/>
          <w:szCs w:val="24"/>
        </w:rPr>
        <w:t>ΔΗΜΟΣ ΗΡΑΚΛΕΙΟΥ ΑΤΤΙΚΗΣ</w:t>
      </w:r>
      <w:r w:rsidRPr="003F4FEC">
        <w:rPr>
          <w:rFonts w:asciiTheme="minorHAnsi" w:hAnsiTheme="minorHAnsi"/>
          <w:i w:val="0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i w:val="0"/>
          <w:color w:val="auto"/>
          <w:sz w:val="24"/>
          <w:szCs w:val="24"/>
        </w:rPr>
        <w:tab/>
        <w:t xml:space="preserve">                           Αρ. </w:t>
      </w:r>
      <w:proofErr w:type="spellStart"/>
      <w:r w:rsidRPr="003F4FEC">
        <w:rPr>
          <w:rFonts w:asciiTheme="minorHAnsi" w:hAnsiTheme="minorHAnsi"/>
          <w:i w:val="0"/>
          <w:color w:val="auto"/>
          <w:sz w:val="24"/>
          <w:szCs w:val="24"/>
        </w:rPr>
        <w:t>πρωτ</w:t>
      </w:r>
      <w:proofErr w:type="spellEnd"/>
      <w:r w:rsidRPr="003F4FEC">
        <w:rPr>
          <w:rFonts w:asciiTheme="minorHAnsi" w:hAnsiTheme="minorHAnsi"/>
          <w:i w:val="0"/>
          <w:color w:val="auto"/>
          <w:sz w:val="24"/>
          <w:szCs w:val="24"/>
        </w:rPr>
        <w:t xml:space="preserve">: </w:t>
      </w:r>
      <w:r w:rsidR="004845C3">
        <w:rPr>
          <w:rFonts w:asciiTheme="minorHAnsi" w:hAnsiTheme="minorHAnsi"/>
          <w:i w:val="0"/>
          <w:color w:val="auto"/>
          <w:sz w:val="24"/>
          <w:szCs w:val="24"/>
        </w:rPr>
        <w:t>68</w:t>
      </w:r>
    </w:p>
    <w:p w14:paraId="5C50568E" w14:textId="77777777" w:rsidR="00953C43" w:rsidRPr="003F4FEC" w:rsidRDefault="00953C43" w:rsidP="003955D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3F4FEC">
        <w:rPr>
          <w:rFonts w:asciiTheme="minorHAnsi" w:hAnsiTheme="minorHAnsi"/>
          <w:i w:val="0"/>
          <w:color w:val="auto"/>
          <w:sz w:val="24"/>
          <w:szCs w:val="24"/>
        </w:rPr>
        <w:t>ΣΧΟΛΙΚΗ ΕΠΙΤΡΟΠΗ</w:t>
      </w:r>
    </w:p>
    <w:p w14:paraId="11156187" w14:textId="77777777" w:rsidR="00953C43" w:rsidRPr="003F4FEC" w:rsidRDefault="00953C43" w:rsidP="003955D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F4FEC">
        <w:rPr>
          <w:b/>
          <w:bCs/>
          <w:sz w:val="24"/>
          <w:szCs w:val="24"/>
          <w:u w:val="single"/>
        </w:rPr>
        <w:t>ΔΕΥΤΕΡΟΒΑΘΜΙΑΣ ΕΚΠΑΙΔΕΥΣΗΣ (ΝΠΔΔ)</w:t>
      </w:r>
    </w:p>
    <w:p w14:paraId="7C4B26A5" w14:textId="21B0F59B" w:rsidR="00953C43" w:rsidRPr="00346267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Ημερομηνία επίδοσης της </w:t>
      </w:r>
      <w:proofErr w:type="spellStart"/>
      <w:r w:rsidRPr="00346267">
        <w:rPr>
          <w:sz w:val="24"/>
          <w:szCs w:val="24"/>
        </w:rPr>
        <w:t>υπ’αριθμ</w:t>
      </w:r>
      <w:proofErr w:type="spellEnd"/>
      <w:r w:rsidRPr="00346267">
        <w:rPr>
          <w:sz w:val="24"/>
          <w:szCs w:val="24"/>
        </w:rPr>
        <w:t xml:space="preserve">. </w:t>
      </w:r>
      <w:r w:rsidR="00037B69" w:rsidRPr="00346267">
        <w:rPr>
          <w:sz w:val="24"/>
          <w:szCs w:val="24"/>
        </w:rPr>
        <w:t>1</w:t>
      </w:r>
      <w:r w:rsidR="00AE069E">
        <w:rPr>
          <w:sz w:val="24"/>
          <w:szCs w:val="24"/>
        </w:rPr>
        <w:t>η</w:t>
      </w:r>
    </w:p>
    <w:p w14:paraId="6A168764" w14:textId="77777777" w:rsidR="00953C43" w:rsidRPr="00346267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Πρόσκλησης σε όλα τα μέλη της </w:t>
      </w:r>
    </w:p>
    <w:p w14:paraId="7D55067A" w14:textId="70F95F36" w:rsidR="00953C43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Σχολικής Επιτροπής </w:t>
      </w:r>
      <w:proofErr w:type="spellStart"/>
      <w:r w:rsidRPr="00346267">
        <w:rPr>
          <w:sz w:val="24"/>
          <w:szCs w:val="24"/>
        </w:rPr>
        <w:t>Β’θμιας</w:t>
      </w:r>
      <w:proofErr w:type="spellEnd"/>
      <w:r w:rsidRPr="00346267">
        <w:rPr>
          <w:sz w:val="24"/>
          <w:szCs w:val="24"/>
        </w:rPr>
        <w:t xml:space="preserve"> Εκπαίδευσης</w:t>
      </w:r>
    </w:p>
    <w:p w14:paraId="41E67FE4" w14:textId="77777777" w:rsidR="00953C43" w:rsidRPr="00CF1808" w:rsidRDefault="00953C43" w:rsidP="003955D7">
      <w:pPr>
        <w:spacing w:line="240" w:lineRule="auto"/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F1808" w:rsidRDefault="00953C43" w:rsidP="003955D7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F1808" w:rsidRDefault="00953C43" w:rsidP="003955D7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0FB6590" w14:textId="77777777" w:rsidR="00953C43" w:rsidRPr="00CF1808" w:rsidRDefault="00953C43" w:rsidP="003955D7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14:paraId="744D8F90" w14:textId="77777777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50614EA3" w14:textId="77777777" w:rsidR="00953C43" w:rsidRPr="00CF1808" w:rsidRDefault="00953C43" w:rsidP="003955D7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14:paraId="27EE936E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14:paraId="069A9B89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5688D3F9" w14:textId="77777777" w:rsidR="003F4FEC" w:rsidRDefault="003F4FEC" w:rsidP="003955D7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</w:rPr>
      </w:pPr>
    </w:p>
    <w:p w14:paraId="5E897B60" w14:textId="1CCAFFCC" w:rsidR="00953C43" w:rsidRPr="002D1E52" w:rsidRDefault="00953C43" w:rsidP="003955D7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 w:rsidR="00A21171">
        <w:rPr>
          <w:b/>
          <w:bCs/>
          <w:sz w:val="24"/>
          <w:szCs w:val="24"/>
          <w:u w:val="single"/>
        </w:rPr>
        <w:t>1</w:t>
      </w:r>
      <w:r w:rsidRPr="002D1E52">
        <w:rPr>
          <w:b/>
          <w:bCs/>
          <w:sz w:val="24"/>
          <w:szCs w:val="24"/>
          <w:u w:val="single"/>
          <w:vertAlign w:val="superscript"/>
        </w:rPr>
        <w:t>η</w:t>
      </w:r>
    </w:p>
    <w:p w14:paraId="217F5688" w14:textId="030AA8E2" w:rsidR="00063E52" w:rsidRPr="00C019DC" w:rsidRDefault="00953C43" w:rsidP="00063E52">
      <w:pPr>
        <w:pStyle w:val="a5"/>
        <w:rPr>
          <w:rFonts w:asciiTheme="minorHAnsi" w:hAnsiTheme="minorHAnsi" w:cstheme="minorHAnsi"/>
          <w:sz w:val="22"/>
          <w:szCs w:val="22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42383F">
        <w:rPr>
          <w:rFonts w:asciiTheme="minorHAnsi" w:hAnsiTheme="minorHAnsi"/>
          <w:szCs w:val="24"/>
        </w:rPr>
        <w:t>8/2/2023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 ημέρα </w:t>
      </w:r>
      <w:r w:rsidR="0042383F">
        <w:rPr>
          <w:rFonts w:asciiTheme="minorHAnsi" w:hAnsiTheme="minorHAnsi"/>
          <w:szCs w:val="24"/>
        </w:rPr>
        <w:t xml:space="preserve">Τετάρτη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42383F">
        <w:rPr>
          <w:rFonts w:asciiTheme="minorHAnsi" w:hAnsiTheme="minorHAnsi"/>
          <w:szCs w:val="24"/>
          <w:u w:val="single"/>
        </w:rPr>
        <w:t>13:30</w:t>
      </w:r>
      <w:r w:rsidRPr="002D1E52">
        <w:rPr>
          <w:rFonts w:asciiTheme="minorHAnsi" w:hAnsiTheme="minorHAnsi"/>
          <w:szCs w:val="24"/>
          <w:u w:val="single"/>
        </w:rPr>
        <w:t xml:space="preserve"> </w:t>
      </w:r>
      <w:proofErr w:type="spellStart"/>
      <w:r w:rsidR="00D336E9">
        <w:rPr>
          <w:rFonts w:asciiTheme="minorHAnsi" w:hAnsiTheme="minorHAnsi"/>
          <w:szCs w:val="24"/>
          <w:u w:val="single"/>
        </w:rPr>
        <w:t>μ</w:t>
      </w:r>
      <w:r w:rsidRPr="002D1E52">
        <w:rPr>
          <w:rFonts w:asciiTheme="minorHAnsi" w:hAnsiTheme="minorHAnsi"/>
          <w:szCs w:val="24"/>
          <w:u w:val="single"/>
        </w:rPr>
        <w:t>.μ</w:t>
      </w:r>
      <w:proofErr w:type="spellEnd"/>
      <w:r w:rsidRPr="002D1E52">
        <w:rPr>
          <w:rFonts w:asciiTheme="minorHAnsi" w:hAnsiTheme="minorHAnsi"/>
          <w:szCs w:val="24"/>
        </w:rPr>
        <w:t xml:space="preserve"> η </w:t>
      </w:r>
      <w:r w:rsidRPr="002D1E52">
        <w:rPr>
          <w:rFonts w:asciiTheme="minorHAnsi" w:hAnsiTheme="minorHAnsi"/>
          <w:szCs w:val="24"/>
          <w:u w:val="single"/>
        </w:rPr>
        <w:t xml:space="preserve"> </w:t>
      </w:r>
      <w:r w:rsidR="00063E52" w:rsidRPr="00C019DC">
        <w:rPr>
          <w:rFonts w:asciiTheme="minorHAnsi" w:hAnsiTheme="minorHAnsi" w:cstheme="minorHAnsi"/>
          <w:sz w:val="22"/>
          <w:szCs w:val="22"/>
          <w:u w:val="single"/>
        </w:rPr>
        <w:t xml:space="preserve">στην αίθουσα Δημοτικού Συμβουλίου του Δημαρχικού Μεγάρου </w:t>
      </w:r>
      <w:r w:rsidR="00063E52" w:rsidRPr="00C019DC">
        <w:rPr>
          <w:rFonts w:asciiTheme="minorHAnsi" w:hAnsiTheme="minorHAnsi" w:cstheme="minorHAnsi"/>
          <w:sz w:val="22"/>
          <w:szCs w:val="22"/>
        </w:rPr>
        <w:t xml:space="preserve">η </w:t>
      </w:r>
      <w:r w:rsidR="00063E52" w:rsidRPr="00C019DC">
        <w:rPr>
          <w:rFonts w:asciiTheme="minorHAnsi" w:hAnsiTheme="minorHAnsi" w:cstheme="minorHAnsi"/>
          <w:sz w:val="22"/>
          <w:szCs w:val="22"/>
          <w:u w:val="single"/>
        </w:rPr>
        <w:t>οποία θα πραγματοποιηθεί με τη μέθοδο της δια ζώσης ή με τηλεδιάσκεψη, με θέμα</w:t>
      </w:r>
      <w:r w:rsidR="00063E52" w:rsidRPr="00C019DC">
        <w:rPr>
          <w:rFonts w:asciiTheme="minorHAnsi" w:hAnsiTheme="minorHAnsi" w:cstheme="minorHAnsi"/>
          <w:sz w:val="22"/>
          <w:szCs w:val="22"/>
        </w:rPr>
        <w:t xml:space="preserve">  ημερήσιας διάταξης:</w:t>
      </w:r>
    </w:p>
    <w:p w14:paraId="7FCC4518" w14:textId="02BCD68B" w:rsidR="00974189" w:rsidRPr="003F4FEC" w:rsidRDefault="00974189" w:rsidP="00063E52">
      <w:pPr>
        <w:pStyle w:val="a5"/>
        <w:rPr>
          <w:szCs w:val="24"/>
          <w:u w:val="single"/>
        </w:rPr>
      </w:pPr>
    </w:p>
    <w:p w14:paraId="4983B0F1" w14:textId="7ADD6F9C" w:rsidR="00C51F0A" w:rsidRPr="003F4FEC" w:rsidRDefault="003C4816" w:rsidP="003955D7">
      <w:pPr>
        <w:spacing w:line="240" w:lineRule="auto"/>
        <w:jc w:val="both"/>
        <w:rPr>
          <w:sz w:val="24"/>
          <w:szCs w:val="24"/>
        </w:rPr>
      </w:pPr>
      <w:r w:rsidRPr="003F4FEC">
        <w:rPr>
          <w:sz w:val="24"/>
          <w:szCs w:val="24"/>
          <w:u w:val="single"/>
          <w:lang w:eastAsia="el-GR"/>
        </w:rPr>
        <w:t>1</w:t>
      </w:r>
      <w:r w:rsidR="00CF2C87" w:rsidRPr="003F4FEC">
        <w:rPr>
          <w:sz w:val="24"/>
          <w:szCs w:val="24"/>
          <w:u w:val="single"/>
          <w:lang w:val="en-US" w:eastAsia="el-GR"/>
        </w:rPr>
        <w:t>o</w:t>
      </w:r>
      <w:r w:rsidR="00CF2C87" w:rsidRPr="003F4FEC">
        <w:rPr>
          <w:sz w:val="24"/>
          <w:szCs w:val="24"/>
          <w:u w:val="single"/>
          <w:lang w:eastAsia="el-GR"/>
        </w:rPr>
        <w:t xml:space="preserve">  Θέμα:</w:t>
      </w:r>
      <w:r w:rsidR="00CF2C87" w:rsidRPr="003F4FEC">
        <w:rPr>
          <w:sz w:val="24"/>
          <w:szCs w:val="24"/>
          <w:lang w:eastAsia="el-GR"/>
        </w:rPr>
        <w:t xml:space="preserve"> </w:t>
      </w:r>
      <w:r w:rsidR="004A2312" w:rsidRPr="003F4FEC">
        <w:rPr>
          <w:sz w:val="24"/>
          <w:szCs w:val="24"/>
        </w:rPr>
        <w:t xml:space="preserve"> </w:t>
      </w:r>
      <w:r w:rsidR="00F13942" w:rsidRPr="00F13942">
        <w:t>Έγκριση απόσυρσης &amp;  διαγραφής κατεσ</w:t>
      </w:r>
      <w:r w:rsidR="0093006D">
        <w:t>τραμμένου εξοπλισμού στο 4ο Γυμνάσιο</w:t>
      </w:r>
      <w:r w:rsidR="00F13942" w:rsidRPr="00F13942">
        <w:t xml:space="preserve"> Ηρακλείου Αττικής και συγκρότηση Επιτροπής καταστροφής υλικού</w:t>
      </w:r>
    </w:p>
    <w:p w14:paraId="61346ACF" w14:textId="75918320" w:rsidR="00CF2C87" w:rsidRPr="003F4FEC" w:rsidRDefault="003C4816" w:rsidP="003955D7">
      <w:pPr>
        <w:spacing w:line="240" w:lineRule="auto"/>
        <w:jc w:val="both"/>
        <w:rPr>
          <w:sz w:val="24"/>
          <w:szCs w:val="24"/>
        </w:rPr>
      </w:pPr>
      <w:r w:rsidRPr="003F4FEC">
        <w:rPr>
          <w:sz w:val="24"/>
          <w:szCs w:val="24"/>
          <w:u w:val="single"/>
          <w:lang w:eastAsia="el-GR"/>
        </w:rPr>
        <w:t>2</w:t>
      </w:r>
      <w:r w:rsidR="00CF2C87" w:rsidRPr="003F4FEC">
        <w:rPr>
          <w:sz w:val="24"/>
          <w:szCs w:val="24"/>
          <w:u w:val="single"/>
          <w:lang w:val="en-US" w:eastAsia="el-GR"/>
        </w:rPr>
        <w:t>o</w:t>
      </w:r>
      <w:r w:rsidR="00CF2C87" w:rsidRPr="003F4FEC">
        <w:rPr>
          <w:sz w:val="24"/>
          <w:szCs w:val="24"/>
          <w:u w:val="single"/>
          <w:lang w:eastAsia="el-GR"/>
        </w:rPr>
        <w:t xml:space="preserve">  Θέμα:</w:t>
      </w:r>
      <w:r w:rsidR="00CF2C87" w:rsidRPr="003F4FEC">
        <w:rPr>
          <w:sz w:val="24"/>
          <w:szCs w:val="24"/>
          <w:lang w:eastAsia="el-GR"/>
        </w:rPr>
        <w:t xml:space="preserve"> </w:t>
      </w:r>
      <w:r w:rsidR="00CF2C87" w:rsidRPr="003F4FEC">
        <w:rPr>
          <w:sz w:val="24"/>
          <w:szCs w:val="24"/>
        </w:rPr>
        <w:t xml:space="preserve"> </w:t>
      </w:r>
      <w:r w:rsidR="00F13942">
        <w:t>Λήψη απόφασης για την παραχώρηση της αίθουσας εκδηλώσεων του 4</w:t>
      </w:r>
      <w:r w:rsidR="00F13942">
        <w:rPr>
          <w:vertAlign w:val="superscript"/>
        </w:rPr>
        <w:t>ου</w:t>
      </w:r>
      <w:r w:rsidR="00F13942">
        <w:t xml:space="preserve"> Γυμνασίου για </w:t>
      </w:r>
      <w:r w:rsidR="0093006D">
        <w:t>εκδηλώσεις του Συλλόγου Γονέων και Κηδεμόνων του σχολείου</w:t>
      </w:r>
      <w:r w:rsidR="00F13942">
        <w:t>.</w:t>
      </w:r>
    </w:p>
    <w:p w14:paraId="7E1979A6" w14:textId="5A9FF544" w:rsidR="00642878" w:rsidRDefault="003C4816" w:rsidP="003955D7">
      <w:pPr>
        <w:spacing w:line="240" w:lineRule="auto"/>
        <w:jc w:val="both"/>
        <w:rPr>
          <w:rFonts w:cs="Times New Roman"/>
          <w:sz w:val="24"/>
          <w:szCs w:val="24"/>
        </w:rPr>
      </w:pPr>
      <w:r w:rsidRPr="003F4FEC">
        <w:rPr>
          <w:sz w:val="24"/>
          <w:szCs w:val="24"/>
          <w:u w:val="single"/>
          <w:lang w:eastAsia="el-GR"/>
        </w:rPr>
        <w:t>3</w:t>
      </w:r>
      <w:r w:rsidR="00642878" w:rsidRPr="003F4FEC">
        <w:rPr>
          <w:sz w:val="24"/>
          <w:szCs w:val="24"/>
          <w:u w:val="single"/>
          <w:vertAlign w:val="superscript"/>
          <w:lang w:eastAsia="el-GR"/>
        </w:rPr>
        <w:t>ο</w:t>
      </w:r>
      <w:r w:rsidR="00642878" w:rsidRPr="003F4FEC">
        <w:rPr>
          <w:sz w:val="24"/>
          <w:szCs w:val="24"/>
          <w:u w:val="single"/>
          <w:lang w:eastAsia="el-GR"/>
        </w:rPr>
        <w:t xml:space="preserve"> Θέμα:</w:t>
      </w:r>
      <w:r w:rsidR="00642878" w:rsidRPr="003F4FEC">
        <w:rPr>
          <w:sz w:val="24"/>
          <w:szCs w:val="24"/>
          <w:lang w:eastAsia="el-GR"/>
        </w:rPr>
        <w:t xml:space="preserve"> </w:t>
      </w:r>
      <w:r w:rsidR="00722F4C" w:rsidRPr="003F4FEC">
        <w:rPr>
          <w:rFonts w:cs="Times New Roman"/>
          <w:sz w:val="24"/>
          <w:szCs w:val="24"/>
        </w:rPr>
        <w:t xml:space="preserve">Λήψη απόφασης σχετικά με έγκριση πορίσματος της Επιτροπής Διακανονισμού Εμπορικών Μισθώσεων που αφορά τη μείωση μισθώματος στο κυλικείο του </w:t>
      </w:r>
      <w:r w:rsidR="0018460F" w:rsidRPr="0018460F">
        <w:rPr>
          <w:rFonts w:cs="Times New Roman"/>
          <w:sz w:val="24"/>
          <w:szCs w:val="24"/>
        </w:rPr>
        <w:t>4ου Γυμνασίου</w:t>
      </w:r>
      <w:r w:rsidR="00722F4C" w:rsidRPr="003F4FEC">
        <w:rPr>
          <w:rFonts w:cs="Times New Roman"/>
          <w:sz w:val="24"/>
          <w:szCs w:val="24"/>
        </w:rPr>
        <w:t>.</w:t>
      </w:r>
    </w:p>
    <w:p w14:paraId="34ABF4EE" w14:textId="0E66CEFC" w:rsidR="003955D7" w:rsidRPr="00E06B97" w:rsidRDefault="003955D7" w:rsidP="003955D7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  <w:u w:val="single"/>
          <w:lang w:eastAsia="el-GR"/>
        </w:rPr>
        <w:t>4</w:t>
      </w:r>
      <w:r w:rsidRPr="003F4FEC">
        <w:rPr>
          <w:sz w:val="24"/>
          <w:szCs w:val="24"/>
          <w:u w:val="single"/>
          <w:vertAlign w:val="superscript"/>
          <w:lang w:eastAsia="el-GR"/>
        </w:rPr>
        <w:t>ο</w:t>
      </w:r>
      <w:r w:rsidRPr="003F4FEC">
        <w:rPr>
          <w:sz w:val="24"/>
          <w:szCs w:val="24"/>
          <w:u w:val="single"/>
          <w:lang w:eastAsia="el-GR"/>
        </w:rPr>
        <w:t xml:space="preserve"> Θέμα:</w:t>
      </w:r>
      <w:r w:rsidRPr="003F4FEC">
        <w:rPr>
          <w:sz w:val="24"/>
          <w:szCs w:val="24"/>
          <w:lang w:eastAsia="el-GR"/>
        </w:rPr>
        <w:t xml:space="preserve"> </w:t>
      </w:r>
      <w:r w:rsidR="00F13942" w:rsidRPr="003F4FEC">
        <w:rPr>
          <w:rFonts w:cs="Times New Roman"/>
          <w:sz w:val="24"/>
          <w:szCs w:val="24"/>
        </w:rPr>
        <w:t xml:space="preserve">Λήψη απόφασης σχετικά με έγκριση πορίσματος της Επιτροπής Διακανονισμού Εμπορικών Μισθώσεων που αφορά τη μείωση μισθώματος στο κυλικείο του </w:t>
      </w:r>
      <w:r w:rsidR="0018460F" w:rsidRPr="0018460F">
        <w:rPr>
          <w:rFonts w:cs="Times New Roman"/>
          <w:sz w:val="24"/>
          <w:szCs w:val="24"/>
        </w:rPr>
        <w:t xml:space="preserve">4ου </w:t>
      </w:r>
      <w:r w:rsidR="0018460F">
        <w:rPr>
          <w:rFonts w:cs="Times New Roman"/>
          <w:sz w:val="24"/>
          <w:szCs w:val="24"/>
        </w:rPr>
        <w:t>ΓΕΛ</w:t>
      </w:r>
      <w:r w:rsidR="0089126D">
        <w:rPr>
          <w:rFonts w:cs="Times New Roman"/>
          <w:sz w:val="24"/>
          <w:szCs w:val="24"/>
        </w:rPr>
        <w:t>.</w:t>
      </w:r>
    </w:p>
    <w:p w14:paraId="2C8F9AE3" w14:textId="55B646D4" w:rsidR="00E06B97" w:rsidRPr="000F7791" w:rsidRDefault="00E06B97" w:rsidP="00E06B97">
      <w:pPr>
        <w:jc w:val="both"/>
        <w:rPr>
          <w:rFonts w:cs="Times New Roman"/>
        </w:rPr>
      </w:pPr>
      <w:r w:rsidRPr="0042383F">
        <w:rPr>
          <w:rFonts w:cs="Times New Roman"/>
          <w:u w:val="single"/>
        </w:rPr>
        <w:t>5</w:t>
      </w:r>
      <w:r w:rsidRPr="0042383F">
        <w:rPr>
          <w:rFonts w:cs="Times New Roman"/>
          <w:u w:val="single"/>
          <w:vertAlign w:val="superscript"/>
        </w:rPr>
        <w:t>ο</w:t>
      </w:r>
      <w:r w:rsidRPr="0042383F">
        <w:rPr>
          <w:rFonts w:cs="Times New Roman"/>
          <w:u w:val="single"/>
        </w:rPr>
        <w:t xml:space="preserve"> Θέμα:</w:t>
      </w:r>
      <w:r>
        <w:rPr>
          <w:rFonts w:cs="Times New Roman"/>
        </w:rPr>
        <w:t xml:space="preserve"> </w:t>
      </w:r>
      <w:r w:rsidRPr="000F7791">
        <w:rPr>
          <w:rFonts w:cs="Times New Roman"/>
        </w:rPr>
        <w:t xml:space="preserve">Λήψη απόφασης για την παραχώρηση της αίθουσας εκδηλώσεων του </w:t>
      </w:r>
      <w:r>
        <w:rPr>
          <w:rFonts w:cs="Times New Roman"/>
        </w:rPr>
        <w:t>5</w:t>
      </w:r>
      <w:r w:rsidRPr="000F7791">
        <w:rPr>
          <w:rFonts w:cs="Times New Roman"/>
        </w:rPr>
        <w:t xml:space="preserve">ου Γυμνασίου για εκδηλώσεις του Συλλόγου Γονέων και Κηδεμόνων του </w:t>
      </w:r>
      <w:r>
        <w:rPr>
          <w:rFonts w:cs="Times New Roman"/>
        </w:rPr>
        <w:t xml:space="preserve"> 6</w:t>
      </w:r>
      <w:r w:rsidRPr="000F7791">
        <w:rPr>
          <w:rFonts w:cs="Times New Roman"/>
          <w:vertAlign w:val="superscript"/>
        </w:rPr>
        <w:t>ου</w:t>
      </w:r>
      <w:r>
        <w:rPr>
          <w:rFonts w:cs="Times New Roman"/>
        </w:rPr>
        <w:t xml:space="preserve"> Νηπιαγωγείου</w:t>
      </w:r>
      <w:r w:rsidRPr="000F7791">
        <w:rPr>
          <w:rFonts w:cs="Times New Roman"/>
        </w:rPr>
        <w:t>.</w:t>
      </w:r>
    </w:p>
    <w:p w14:paraId="6C679B95" w14:textId="21D905AC" w:rsidR="003F4FEC" w:rsidRPr="00E21E53" w:rsidRDefault="003F4FEC" w:rsidP="003955D7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 xml:space="preserve">Ο ΠΡΟΕΔΡΟΣ ΤΗΣ </w:t>
      </w:r>
    </w:p>
    <w:p w14:paraId="5DC89F82" w14:textId="77777777" w:rsidR="003F4FEC" w:rsidRPr="00E21E53" w:rsidRDefault="003F4FEC" w:rsidP="003955D7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14:paraId="749C2C25" w14:textId="77777777" w:rsidR="003F4FEC" w:rsidRPr="00E21E53" w:rsidRDefault="003F4FEC" w:rsidP="003955D7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>ΔΕΥΤΕΡΟΒΑΘΜΙΑΣ ΕΚΠΑΙΔΕΥΣΗΣ</w:t>
      </w:r>
    </w:p>
    <w:p w14:paraId="26567331" w14:textId="6EF8AE45" w:rsidR="003F4FEC" w:rsidRPr="00E21E53" w:rsidRDefault="004845C3" w:rsidP="003955D7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>ΠΑΝΑΓΙΩΤΗΣ ΣΠΗΛΙΟΠΟΥΛΟΣ</w:t>
      </w:r>
    </w:p>
    <w:p w14:paraId="393C361B" w14:textId="77777777" w:rsidR="003476CA" w:rsidRPr="009C5FEC" w:rsidRDefault="003476CA" w:rsidP="003476C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bookmarkStart w:id="0" w:name="_GoBack"/>
      <w:bookmarkEnd w:id="0"/>
    </w:p>
    <w:p w14:paraId="35FEA4AF" w14:textId="77777777" w:rsidR="003476CA" w:rsidRPr="009C5FEC" w:rsidRDefault="003476CA" w:rsidP="0018460F">
      <w:pPr>
        <w:spacing w:after="0" w:line="240" w:lineRule="auto"/>
        <w:ind w:left="4253"/>
        <w:jc w:val="center"/>
        <w:rPr>
          <w:rFonts w:cstheme="minorHAnsi"/>
          <w:sz w:val="24"/>
          <w:szCs w:val="24"/>
          <w:u w:val="single"/>
        </w:rPr>
      </w:pPr>
    </w:p>
    <w:sectPr w:rsidR="003476CA" w:rsidRPr="009C5FEC" w:rsidSect="009300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B49FA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8DB"/>
    <w:multiLevelType w:val="hybridMultilevel"/>
    <w:tmpl w:val="F4621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8C0134"/>
    <w:multiLevelType w:val="hybridMultilevel"/>
    <w:tmpl w:val="DCA2E1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40740A2A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7676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DF756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8A50B1F"/>
    <w:multiLevelType w:val="hybridMultilevel"/>
    <w:tmpl w:val="D0340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A3426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12361"/>
    <w:multiLevelType w:val="hybridMultilevel"/>
    <w:tmpl w:val="D6483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C200C"/>
    <w:multiLevelType w:val="hybridMultilevel"/>
    <w:tmpl w:val="414E9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050D7"/>
    <w:multiLevelType w:val="hybridMultilevel"/>
    <w:tmpl w:val="04580B9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4"/>
  </w:num>
  <w:num w:numId="5">
    <w:abstractNumId w:val="16"/>
  </w:num>
  <w:num w:numId="6">
    <w:abstractNumId w:val="16"/>
  </w:num>
  <w:num w:numId="7">
    <w:abstractNumId w:val="15"/>
  </w:num>
  <w:num w:numId="8">
    <w:abstractNumId w:val="18"/>
  </w:num>
  <w:num w:numId="9">
    <w:abstractNumId w:val="30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  <w:num w:numId="15">
    <w:abstractNumId w:val="27"/>
  </w:num>
  <w:num w:numId="16">
    <w:abstractNumId w:val="14"/>
  </w:num>
  <w:num w:numId="17">
    <w:abstractNumId w:val="17"/>
  </w:num>
  <w:num w:numId="18">
    <w:abstractNumId w:val="31"/>
  </w:num>
  <w:num w:numId="19">
    <w:abstractNumId w:val="5"/>
  </w:num>
  <w:num w:numId="20">
    <w:abstractNumId w:val="25"/>
  </w:num>
  <w:num w:numId="21">
    <w:abstractNumId w:val="19"/>
  </w:num>
  <w:num w:numId="22">
    <w:abstractNumId w:val="13"/>
  </w:num>
  <w:num w:numId="23">
    <w:abstractNumId w:val="6"/>
  </w:num>
  <w:num w:numId="24">
    <w:abstractNumId w:val="9"/>
  </w:num>
  <w:num w:numId="25">
    <w:abstractNumId w:val="29"/>
  </w:num>
  <w:num w:numId="26">
    <w:abstractNumId w:val="21"/>
  </w:num>
  <w:num w:numId="27">
    <w:abstractNumId w:val="26"/>
  </w:num>
  <w:num w:numId="28">
    <w:abstractNumId w:va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6E04"/>
    <w:rsid w:val="00037B69"/>
    <w:rsid w:val="00063E52"/>
    <w:rsid w:val="00081D4C"/>
    <w:rsid w:val="00094946"/>
    <w:rsid w:val="00096E47"/>
    <w:rsid w:val="00096F76"/>
    <w:rsid w:val="000F161C"/>
    <w:rsid w:val="000F3030"/>
    <w:rsid w:val="001033BF"/>
    <w:rsid w:val="001747FD"/>
    <w:rsid w:val="0018460F"/>
    <w:rsid w:val="0018636E"/>
    <w:rsid w:val="001B1249"/>
    <w:rsid w:val="001B1E51"/>
    <w:rsid w:val="001B488A"/>
    <w:rsid w:val="00203055"/>
    <w:rsid w:val="00210BC7"/>
    <w:rsid w:val="00213160"/>
    <w:rsid w:val="00233B25"/>
    <w:rsid w:val="002352F8"/>
    <w:rsid w:val="002432F3"/>
    <w:rsid w:val="002A6DD9"/>
    <w:rsid w:val="002E1E38"/>
    <w:rsid w:val="00345374"/>
    <w:rsid w:val="00346267"/>
    <w:rsid w:val="003476CA"/>
    <w:rsid w:val="003955D7"/>
    <w:rsid w:val="003C4816"/>
    <w:rsid w:val="003C5DEA"/>
    <w:rsid w:val="003D15AD"/>
    <w:rsid w:val="003F4578"/>
    <w:rsid w:val="003F4FEC"/>
    <w:rsid w:val="0042383F"/>
    <w:rsid w:val="0045583C"/>
    <w:rsid w:val="00464D33"/>
    <w:rsid w:val="004845C3"/>
    <w:rsid w:val="004A2312"/>
    <w:rsid w:val="004B5F19"/>
    <w:rsid w:val="004E7364"/>
    <w:rsid w:val="0051358A"/>
    <w:rsid w:val="00541391"/>
    <w:rsid w:val="00560BD9"/>
    <w:rsid w:val="005B3F66"/>
    <w:rsid w:val="005B52C9"/>
    <w:rsid w:val="005C3583"/>
    <w:rsid w:val="005E1D57"/>
    <w:rsid w:val="005E68E3"/>
    <w:rsid w:val="00603B35"/>
    <w:rsid w:val="00642878"/>
    <w:rsid w:val="00650F08"/>
    <w:rsid w:val="00656197"/>
    <w:rsid w:val="00722F4C"/>
    <w:rsid w:val="0074613B"/>
    <w:rsid w:val="00792816"/>
    <w:rsid w:val="007C71FA"/>
    <w:rsid w:val="007D7CC5"/>
    <w:rsid w:val="00801CF6"/>
    <w:rsid w:val="00804E57"/>
    <w:rsid w:val="00814561"/>
    <w:rsid w:val="00827A8E"/>
    <w:rsid w:val="00827D39"/>
    <w:rsid w:val="00830C55"/>
    <w:rsid w:val="008316D5"/>
    <w:rsid w:val="0085046A"/>
    <w:rsid w:val="00883CB9"/>
    <w:rsid w:val="0089126D"/>
    <w:rsid w:val="008C1D57"/>
    <w:rsid w:val="008D248F"/>
    <w:rsid w:val="008F4628"/>
    <w:rsid w:val="00921672"/>
    <w:rsid w:val="009252D5"/>
    <w:rsid w:val="0093006D"/>
    <w:rsid w:val="00953C43"/>
    <w:rsid w:val="00974189"/>
    <w:rsid w:val="00984D0F"/>
    <w:rsid w:val="009C46E7"/>
    <w:rsid w:val="009C5FEC"/>
    <w:rsid w:val="009C72CE"/>
    <w:rsid w:val="009D54FD"/>
    <w:rsid w:val="00A13F89"/>
    <w:rsid w:val="00A21171"/>
    <w:rsid w:val="00A850CD"/>
    <w:rsid w:val="00AA6647"/>
    <w:rsid w:val="00AE069E"/>
    <w:rsid w:val="00B05C03"/>
    <w:rsid w:val="00B46E58"/>
    <w:rsid w:val="00B75F22"/>
    <w:rsid w:val="00B846B0"/>
    <w:rsid w:val="00B850E7"/>
    <w:rsid w:val="00B97995"/>
    <w:rsid w:val="00BB6D48"/>
    <w:rsid w:val="00BD1560"/>
    <w:rsid w:val="00C11517"/>
    <w:rsid w:val="00C45BB0"/>
    <w:rsid w:val="00C51F0A"/>
    <w:rsid w:val="00C8070C"/>
    <w:rsid w:val="00CE3EDF"/>
    <w:rsid w:val="00CF2C87"/>
    <w:rsid w:val="00D101F1"/>
    <w:rsid w:val="00D336E9"/>
    <w:rsid w:val="00D80394"/>
    <w:rsid w:val="00E0222F"/>
    <w:rsid w:val="00E06B97"/>
    <w:rsid w:val="00E154C8"/>
    <w:rsid w:val="00E21E53"/>
    <w:rsid w:val="00E23824"/>
    <w:rsid w:val="00E44065"/>
    <w:rsid w:val="00E444B9"/>
    <w:rsid w:val="00E55645"/>
    <w:rsid w:val="00E65E11"/>
    <w:rsid w:val="00E75964"/>
    <w:rsid w:val="00E7790B"/>
    <w:rsid w:val="00E8618B"/>
    <w:rsid w:val="00EC003E"/>
    <w:rsid w:val="00EC44EB"/>
    <w:rsid w:val="00EF7261"/>
    <w:rsid w:val="00F13942"/>
    <w:rsid w:val="00F53475"/>
    <w:rsid w:val="00F65708"/>
    <w:rsid w:val="00F87E6F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EA3D-035D-4604-9D5C-232BE3BE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3</cp:revision>
  <dcterms:created xsi:type="dcterms:W3CDTF">2023-02-03T09:17:00Z</dcterms:created>
  <dcterms:modified xsi:type="dcterms:W3CDTF">2023-02-03T09:18:00Z</dcterms:modified>
</cp:coreProperties>
</file>