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0E" w:rsidRPr="00DB36FC" w:rsidRDefault="00D5660E" w:rsidP="00D5660E">
      <w:pPr>
        <w:pStyle w:val="1"/>
        <w:rPr>
          <w:rFonts w:asciiTheme="minorHAnsi" w:hAnsiTheme="minorHAnsi"/>
        </w:rPr>
      </w:pPr>
      <w:r w:rsidRPr="00DB36FC">
        <w:rPr>
          <w:rFonts w:asciiTheme="minorHAnsi" w:hAnsiTheme="minorHAnsi"/>
        </w:rPr>
        <w:t xml:space="preserve">               </w:t>
      </w:r>
      <w:r w:rsidRPr="00DB36FC">
        <w:rPr>
          <w:rFonts w:asciiTheme="minorHAnsi" w:hAnsiTheme="minorHAnsi"/>
          <w:noProof/>
        </w:rPr>
        <w:drawing>
          <wp:inline distT="0" distB="0" distL="0" distR="0" wp14:anchorId="158A48BB" wp14:editId="7514F0FE">
            <wp:extent cx="457200" cy="457200"/>
            <wp:effectExtent l="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6FC">
        <w:rPr>
          <w:rFonts w:asciiTheme="minorHAnsi" w:hAnsiTheme="minorHAnsi"/>
        </w:rPr>
        <w:t xml:space="preserve">                                   </w:t>
      </w:r>
    </w:p>
    <w:p w:rsidR="00D5660E" w:rsidRPr="00DB36FC" w:rsidRDefault="00D5660E" w:rsidP="00D5660E"/>
    <w:p w:rsidR="00D5660E" w:rsidRPr="00315712" w:rsidRDefault="00D5660E" w:rsidP="00D5660E">
      <w:pPr>
        <w:pStyle w:val="1"/>
        <w:jc w:val="both"/>
        <w:rPr>
          <w:rFonts w:asciiTheme="minorHAnsi" w:hAnsiTheme="minorHAnsi"/>
        </w:rPr>
      </w:pPr>
      <w:r w:rsidRPr="00DB36FC">
        <w:rPr>
          <w:rFonts w:asciiTheme="minorHAnsi" w:hAnsiTheme="minorHAnsi"/>
        </w:rPr>
        <w:t xml:space="preserve">ΕΛΛΗΝΙΚΗ   ΔΗΜΟΚΡΑΤΙΑ           </w:t>
      </w:r>
      <w:r>
        <w:rPr>
          <w:rFonts w:asciiTheme="minorHAnsi" w:hAnsiTheme="minorHAnsi"/>
        </w:rPr>
        <w:t xml:space="preserve">        </w:t>
      </w:r>
      <w:r w:rsidRPr="00DB36FC">
        <w:rPr>
          <w:rFonts w:asciiTheme="minorHAnsi" w:hAnsiTheme="minorHAnsi"/>
        </w:rPr>
        <w:t xml:space="preserve"> </w:t>
      </w:r>
      <w:r w:rsidR="00B7175B">
        <w:rPr>
          <w:rFonts w:asciiTheme="minorHAnsi" w:hAnsiTheme="minorHAnsi"/>
        </w:rPr>
        <w:t xml:space="preserve"> </w:t>
      </w:r>
      <w:r w:rsidRPr="00DB36FC">
        <w:rPr>
          <w:rFonts w:asciiTheme="minorHAnsi" w:hAnsiTheme="minorHAnsi"/>
        </w:rPr>
        <w:t>Ηράκλειο Αττ:</w:t>
      </w:r>
      <w:r w:rsidR="00B7175B">
        <w:rPr>
          <w:rFonts w:asciiTheme="minorHAnsi" w:hAnsiTheme="minorHAnsi"/>
        </w:rPr>
        <w:t>17/11/21</w:t>
      </w:r>
    </w:p>
    <w:p w:rsidR="00D5660E" w:rsidRDefault="00D5660E" w:rsidP="00D5660E">
      <w:pPr>
        <w:pStyle w:val="1"/>
        <w:rPr>
          <w:rFonts w:asciiTheme="minorHAnsi" w:hAnsiTheme="minorHAnsi"/>
          <w:spacing w:val="0"/>
        </w:rPr>
      </w:pPr>
      <w:r w:rsidRPr="00DB36FC">
        <w:rPr>
          <w:rFonts w:asciiTheme="minorHAnsi" w:hAnsiTheme="minorHAnsi"/>
          <w:spacing w:val="0"/>
        </w:rPr>
        <w:t xml:space="preserve">ΝΟΜΟΣ   ΑΤΤΙΚΗΣ                                            </w:t>
      </w:r>
      <w:r w:rsidRPr="001B5BBE">
        <w:rPr>
          <w:rFonts w:asciiTheme="minorHAnsi" w:hAnsiTheme="minorHAnsi"/>
          <w:spacing w:val="0"/>
        </w:rPr>
        <w:t xml:space="preserve"> </w:t>
      </w:r>
      <w:r>
        <w:rPr>
          <w:rFonts w:asciiTheme="minorHAnsi" w:hAnsiTheme="minorHAnsi"/>
          <w:spacing w:val="0"/>
        </w:rPr>
        <w:t xml:space="preserve">             </w:t>
      </w:r>
      <w:r w:rsidR="00B7175B">
        <w:rPr>
          <w:rFonts w:asciiTheme="minorHAnsi" w:hAnsiTheme="minorHAnsi"/>
          <w:spacing w:val="0"/>
        </w:rPr>
        <w:t xml:space="preserve">Αρ. </w:t>
      </w:r>
      <w:proofErr w:type="spellStart"/>
      <w:r w:rsidR="00B7175B">
        <w:rPr>
          <w:rFonts w:asciiTheme="minorHAnsi" w:hAnsiTheme="minorHAnsi"/>
          <w:spacing w:val="0"/>
        </w:rPr>
        <w:t>Πρωτ</w:t>
      </w:r>
      <w:proofErr w:type="spellEnd"/>
      <w:r w:rsidR="00B7175B">
        <w:rPr>
          <w:rFonts w:asciiTheme="minorHAnsi" w:hAnsiTheme="minorHAnsi"/>
          <w:spacing w:val="0"/>
        </w:rPr>
        <w:t xml:space="preserve"> : </w:t>
      </w:r>
      <w:r w:rsidRPr="00DB36FC">
        <w:rPr>
          <w:rFonts w:asciiTheme="minorHAnsi" w:hAnsiTheme="minorHAnsi"/>
          <w:spacing w:val="0"/>
        </w:rPr>
        <w:t xml:space="preserve"> </w:t>
      </w:r>
      <w:r w:rsidR="00B7175B">
        <w:rPr>
          <w:rFonts w:asciiTheme="minorHAnsi" w:hAnsiTheme="minorHAnsi"/>
          <w:spacing w:val="0"/>
        </w:rPr>
        <w:t>οικ.21966</w:t>
      </w:r>
    </w:p>
    <w:p w:rsidR="00D5660E" w:rsidRPr="00DB36FC" w:rsidRDefault="00D5660E" w:rsidP="00D5660E">
      <w:pPr>
        <w:pStyle w:val="1"/>
        <w:rPr>
          <w:rFonts w:asciiTheme="minorHAnsi" w:hAnsiTheme="minorHAnsi"/>
          <w:spacing w:val="0"/>
        </w:rPr>
      </w:pPr>
      <w:r w:rsidRPr="00DB36FC">
        <w:rPr>
          <w:rFonts w:asciiTheme="minorHAnsi" w:hAnsiTheme="minorHAnsi"/>
          <w:spacing w:val="0"/>
        </w:rPr>
        <w:t>ΔΙΕΥΘΥΝΣΗ ΔΙΟΙΚΗΤΙΚ</w:t>
      </w:r>
      <w:r>
        <w:rPr>
          <w:rFonts w:asciiTheme="minorHAnsi" w:hAnsiTheme="minorHAnsi"/>
          <w:spacing w:val="0"/>
        </w:rPr>
        <w:t>ΩΝ</w:t>
      </w:r>
      <w:r w:rsidRPr="00DB36FC">
        <w:rPr>
          <w:rFonts w:asciiTheme="minorHAnsi" w:hAnsiTheme="minorHAnsi"/>
          <w:spacing w:val="0"/>
        </w:rPr>
        <w:t xml:space="preserve">   </w:t>
      </w:r>
      <w:r>
        <w:rPr>
          <w:rFonts w:asciiTheme="minorHAnsi" w:hAnsiTheme="minorHAnsi"/>
          <w:spacing w:val="0"/>
        </w:rPr>
        <w:t xml:space="preserve">ΥΠ/ΣΙΩΝ </w:t>
      </w:r>
      <w:r w:rsidRPr="00DB36FC">
        <w:rPr>
          <w:rFonts w:asciiTheme="minorHAnsi" w:hAnsiTheme="minorHAnsi"/>
          <w:spacing w:val="0"/>
        </w:rPr>
        <w:t xml:space="preserve">                          </w:t>
      </w:r>
    </w:p>
    <w:p w:rsidR="00D5660E" w:rsidRPr="00DB36FC" w:rsidRDefault="00D5660E" w:rsidP="00D5660E">
      <w:pPr>
        <w:pStyle w:val="1"/>
        <w:rPr>
          <w:rFonts w:asciiTheme="minorHAnsi" w:hAnsiTheme="minorHAnsi"/>
          <w:spacing w:val="0"/>
        </w:rPr>
      </w:pPr>
      <w:r w:rsidRPr="00DB36FC">
        <w:rPr>
          <w:rFonts w:asciiTheme="minorHAnsi" w:hAnsiTheme="minorHAnsi"/>
          <w:spacing w:val="0"/>
        </w:rPr>
        <w:t xml:space="preserve">ΤΜΗΜΑ </w:t>
      </w:r>
      <w:r>
        <w:rPr>
          <w:rFonts w:asciiTheme="minorHAnsi" w:hAnsiTheme="minorHAnsi"/>
          <w:spacing w:val="0"/>
        </w:rPr>
        <w:t>ΑΝΘ. ΔΥΝΑΜΙΚΟΥ</w:t>
      </w:r>
    </w:p>
    <w:p w:rsidR="00D5660E" w:rsidRPr="00DB36FC" w:rsidRDefault="00D5660E" w:rsidP="00D5660E">
      <w:pPr>
        <w:pStyle w:val="1"/>
        <w:rPr>
          <w:rFonts w:asciiTheme="minorHAnsi" w:hAnsiTheme="minorHAnsi"/>
          <w:spacing w:val="0"/>
        </w:rPr>
      </w:pPr>
      <w:proofErr w:type="spellStart"/>
      <w:r w:rsidRPr="00DB36FC">
        <w:rPr>
          <w:rFonts w:asciiTheme="minorHAnsi" w:hAnsiTheme="minorHAnsi"/>
          <w:spacing w:val="0"/>
        </w:rPr>
        <w:t>Ταχ</w:t>
      </w:r>
      <w:proofErr w:type="spellEnd"/>
      <w:r w:rsidRPr="00DB36FC">
        <w:rPr>
          <w:rFonts w:asciiTheme="minorHAnsi" w:hAnsiTheme="minorHAnsi"/>
          <w:spacing w:val="0"/>
        </w:rPr>
        <w:t xml:space="preserve">. Δ/ση : Στ. Καραγεώργη 2 </w:t>
      </w:r>
    </w:p>
    <w:p w:rsidR="00D5660E" w:rsidRPr="00DB36FC" w:rsidRDefault="00D5660E" w:rsidP="00D5660E">
      <w:pPr>
        <w:pStyle w:val="1"/>
        <w:rPr>
          <w:rFonts w:asciiTheme="minorHAnsi" w:hAnsiTheme="minorHAnsi"/>
          <w:spacing w:val="0"/>
        </w:rPr>
      </w:pPr>
      <w:r w:rsidRPr="00DB36FC">
        <w:rPr>
          <w:rFonts w:asciiTheme="minorHAnsi" w:hAnsiTheme="minorHAnsi"/>
          <w:spacing w:val="0"/>
        </w:rPr>
        <w:t xml:space="preserve">Τ.Κ.          : 141 21 </w:t>
      </w:r>
    </w:p>
    <w:p w:rsidR="00D5660E" w:rsidRPr="00DB36FC" w:rsidRDefault="00D5660E" w:rsidP="00D5660E">
      <w:pPr>
        <w:pStyle w:val="1"/>
        <w:rPr>
          <w:rFonts w:asciiTheme="minorHAnsi" w:hAnsiTheme="minorHAnsi"/>
          <w:spacing w:val="0"/>
        </w:rPr>
      </w:pPr>
      <w:r w:rsidRPr="00DB36FC">
        <w:rPr>
          <w:rFonts w:asciiTheme="minorHAnsi" w:hAnsiTheme="minorHAnsi"/>
          <w:spacing w:val="0"/>
        </w:rPr>
        <w:t xml:space="preserve">Πληροφορίες :  </w:t>
      </w:r>
      <w:proofErr w:type="spellStart"/>
      <w:r w:rsidRPr="00DB36FC">
        <w:rPr>
          <w:rFonts w:asciiTheme="minorHAnsi" w:hAnsiTheme="minorHAnsi"/>
          <w:spacing w:val="0"/>
        </w:rPr>
        <w:t>Αθ</w:t>
      </w:r>
      <w:proofErr w:type="spellEnd"/>
      <w:r w:rsidRPr="00DB36FC">
        <w:rPr>
          <w:rFonts w:asciiTheme="minorHAnsi" w:hAnsiTheme="minorHAnsi"/>
          <w:spacing w:val="0"/>
        </w:rPr>
        <w:t>. Βασιλόπουλος</w:t>
      </w:r>
    </w:p>
    <w:p w:rsidR="00D5660E" w:rsidRPr="00D5660E" w:rsidRDefault="00D5660E" w:rsidP="00D5660E">
      <w:pPr>
        <w:pStyle w:val="1"/>
        <w:rPr>
          <w:rFonts w:asciiTheme="minorHAnsi" w:hAnsiTheme="minorHAnsi"/>
          <w:spacing w:val="0"/>
        </w:rPr>
      </w:pPr>
      <w:r w:rsidRPr="00DB36FC">
        <w:rPr>
          <w:rFonts w:asciiTheme="minorHAnsi" w:hAnsiTheme="minorHAnsi"/>
        </w:rPr>
        <w:t xml:space="preserve">Τηλέφωνο :  213 2000 </w:t>
      </w:r>
      <w:r>
        <w:rPr>
          <w:rFonts w:asciiTheme="minorHAnsi" w:hAnsiTheme="minorHAnsi"/>
        </w:rPr>
        <w:t xml:space="preserve">135 -237 </w:t>
      </w:r>
    </w:p>
    <w:p w:rsidR="00D5660E" w:rsidRPr="00DB36FC" w:rsidRDefault="00D5660E" w:rsidP="00D5660E">
      <w:pPr>
        <w:jc w:val="center"/>
        <w:rPr>
          <w:b/>
          <w:bCs/>
          <w:sz w:val="12"/>
        </w:rPr>
      </w:pPr>
    </w:p>
    <w:p w:rsidR="00D5660E" w:rsidRDefault="00D5660E" w:rsidP="00D5660E">
      <w:pPr>
        <w:pStyle w:val="1"/>
        <w:rPr>
          <w:rFonts w:asciiTheme="minorHAnsi" w:hAnsiTheme="minorHAnsi"/>
        </w:rPr>
      </w:pPr>
      <w:r>
        <w:rPr>
          <w:rFonts w:asciiTheme="minorHAnsi" w:hAnsiTheme="minorHAnsi"/>
          <w:spacing w:val="0"/>
        </w:rPr>
        <w:t xml:space="preserve"> </w:t>
      </w:r>
      <w:r>
        <w:rPr>
          <w:rFonts w:asciiTheme="minorHAnsi" w:hAnsiTheme="minorHAnsi"/>
          <w:spacing w:val="0"/>
        </w:rPr>
        <w:tab/>
      </w:r>
      <w:r>
        <w:rPr>
          <w:rFonts w:asciiTheme="minorHAnsi" w:hAnsiTheme="minorHAnsi"/>
          <w:spacing w:val="0"/>
        </w:rPr>
        <w:tab/>
      </w:r>
      <w:r>
        <w:rPr>
          <w:rFonts w:asciiTheme="minorHAnsi" w:hAnsiTheme="minorHAnsi"/>
          <w:spacing w:val="0"/>
        </w:rPr>
        <w:tab/>
      </w:r>
      <w:r>
        <w:rPr>
          <w:rFonts w:asciiTheme="minorHAnsi" w:hAnsiTheme="minorHAnsi"/>
          <w:spacing w:val="0"/>
        </w:rPr>
        <w:tab/>
      </w:r>
      <w:r w:rsidRPr="00D5660E">
        <w:rPr>
          <w:rFonts w:asciiTheme="minorHAnsi" w:hAnsiTheme="minorHAnsi"/>
          <w:spacing w:val="0"/>
        </w:rPr>
        <w:t>ΔΗΜΟΣΙΑ</w:t>
      </w:r>
      <w:r>
        <w:rPr>
          <w:rFonts w:asciiTheme="minorHAnsi" w:hAnsiTheme="minorHAnsi"/>
        </w:rPr>
        <w:t xml:space="preserve"> </w:t>
      </w:r>
      <w:r w:rsidRPr="00DB36FC">
        <w:rPr>
          <w:rFonts w:asciiTheme="minorHAnsi" w:hAnsiTheme="minorHAnsi"/>
        </w:rPr>
        <w:t>ΓΝΩΣΤΟΠΟΙΗΣΗ</w:t>
      </w:r>
    </w:p>
    <w:p w:rsidR="00D5660E" w:rsidRPr="00D5660E" w:rsidRDefault="00D5660E" w:rsidP="00D5660E">
      <w:pPr>
        <w:jc w:val="both"/>
        <w:rPr>
          <w:sz w:val="24"/>
        </w:rPr>
      </w:pPr>
      <w:r w:rsidRPr="00D5660E">
        <w:rPr>
          <w:sz w:val="24"/>
        </w:rPr>
        <w:t>Για την πλήρωση μιας (1) θέσης Ειδικού Συνεργάτη Δημάρχου σύμφωνα με τις διατάξεις του αρ. 163 και 167  του Ν. 3584/07 (ΦΕΚ 143/Α/28-06-2007) όπως ισχύουν.</w:t>
      </w:r>
    </w:p>
    <w:p w:rsidR="00D5660E" w:rsidRPr="00DB36FC" w:rsidRDefault="00D5660E" w:rsidP="00D5660E">
      <w:pPr>
        <w:rPr>
          <w:b/>
          <w:bCs/>
          <w:sz w:val="12"/>
        </w:rPr>
      </w:pPr>
    </w:p>
    <w:p w:rsidR="00D5660E" w:rsidRPr="00D5660E" w:rsidRDefault="00D5660E" w:rsidP="00D5660E">
      <w:pPr>
        <w:pStyle w:val="1"/>
        <w:ind w:left="1440" w:firstLine="720"/>
        <w:rPr>
          <w:rFonts w:asciiTheme="minorHAnsi" w:hAnsiTheme="minorHAnsi"/>
          <w:spacing w:val="0"/>
        </w:rPr>
      </w:pPr>
      <w:r>
        <w:rPr>
          <w:rFonts w:asciiTheme="minorHAnsi" w:hAnsiTheme="minorHAnsi"/>
          <w:spacing w:val="0"/>
        </w:rPr>
        <w:t xml:space="preserve">      </w:t>
      </w:r>
      <w:r w:rsidR="00F53E2D" w:rsidRPr="00D5660E">
        <w:rPr>
          <w:rFonts w:asciiTheme="minorHAnsi" w:hAnsiTheme="minorHAnsi"/>
          <w:spacing w:val="0"/>
        </w:rPr>
        <w:t xml:space="preserve">Ο ΔΗΜΑΡΧΟΣ </w:t>
      </w:r>
      <w:r>
        <w:rPr>
          <w:rFonts w:asciiTheme="minorHAnsi" w:hAnsiTheme="minorHAnsi"/>
          <w:spacing w:val="0"/>
        </w:rPr>
        <w:t>ΗΡΑΚΛΕΙΟΥ ΑΤΤΙΚΗΣ</w:t>
      </w:r>
    </w:p>
    <w:p w:rsidR="00F53E2D" w:rsidRPr="00F53E2D" w:rsidRDefault="00F53E2D" w:rsidP="00D5660E">
      <w:pPr>
        <w:pStyle w:val="1"/>
        <w:rPr>
          <w:rFonts w:ascii="Arial" w:eastAsia="Times New Roman" w:hAnsi="Arial" w:cs="Arial"/>
          <w:color w:val="2F3542"/>
          <w:sz w:val="26"/>
          <w:szCs w:val="26"/>
        </w:rPr>
      </w:pPr>
      <w:r w:rsidRPr="00F53E2D">
        <w:rPr>
          <w:rFonts w:ascii="Arial" w:eastAsia="Times New Roman" w:hAnsi="Arial" w:cs="Arial"/>
          <w:color w:val="2F3542"/>
          <w:sz w:val="26"/>
          <w:szCs w:val="26"/>
        </w:rPr>
        <w:t> </w:t>
      </w:r>
      <w:r w:rsidRPr="00D5660E">
        <w:rPr>
          <w:rFonts w:asciiTheme="minorHAnsi" w:hAnsiTheme="minorHAnsi"/>
          <w:spacing w:val="0"/>
        </w:rPr>
        <w:t>Έχοντας υπόψη:</w:t>
      </w:r>
    </w:p>
    <w:p w:rsidR="00F53E2D" w:rsidRPr="00F53E2D" w:rsidRDefault="00F53E2D" w:rsidP="004E5E1F">
      <w:pPr>
        <w:numPr>
          <w:ilvl w:val="0"/>
          <w:numId w:val="1"/>
        </w:numPr>
        <w:shd w:val="clear" w:color="auto" w:fill="FFFFFF"/>
        <w:spacing w:after="0"/>
        <w:jc w:val="both"/>
        <w:rPr>
          <w:sz w:val="24"/>
        </w:rPr>
      </w:pPr>
      <w:r w:rsidRPr="00F53E2D">
        <w:rPr>
          <w:sz w:val="24"/>
        </w:rPr>
        <w:t>Τις διατάξεις της παρ.1δ’του άρθρου 58 του ν.3852/2010(Α’ 87), «Νέα αρχιτεκτονική της αυτοδιοίκησης και της αποκεντρωμένης διοίκησης – Πρόγραμμα Καλλικράτης.»</w:t>
      </w:r>
    </w:p>
    <w:p w:rsidR="004E5E1F" w:rsidRDefault="00F53E2D" w:rsidP="004E5E1F">
      <w:pPr>
        <w:numPr>
          <w:ilvl w:val="0"/>
          <w:numId w:val="1"/>
        </w:numPr>
        <w:shd w:val="clear" w:color="auto" w:fill="FFFFFF"/>
        <w:spacing w:after="0"/>
        <w:jc w:val="both"/>
        <w:rPr>
          <w:sz w:val="24"/>
        </w:rPr>
      </w:pPr>
      <w:r w:rsidRPr="00F53E2D">
        <w:rPr>
          <w:sz w:val="24"/>
        </w:rPr>
        <w:t>Τις διατάξεις του αρ.163</w:t>
      </w:r>
      <w:r w:rsidR="004E5E1F" w:rsidRPr="004E5E1F">
        <w:rPr>
          <w:sz w:val="24"/>
        </w:rPr>
        <w:t xml:space="preserve"> ΚΑΙ 167</w:t>
      </w:r>
      <w:r w:rsidRPr="00F53E2D">
        <w:rPr>
          <w:sz w:val="24"/>
        </w:rPr>
        <w:t xml:space="preserve"> του ν.3584/2007 «Κύρωση Κώδικα Κατάστασης Δημ</w:t>
      </w:r>
      <w:r w:rsidR="004E5E1F">
        <w:rPr>
          <w:sz w:val="24"/>
        </w:rPr>
        <w:t>οτικών &amp; Κοινοτικών Υπαλλήλων» (Φ.Ε.Κ</w:t>
      </w:r>
      <w:r w:rsidR="0006034C">
        <w:rPr>
          <w:sz w:val="24"/>
        </w:rPr>
        <w:t>. 143/Α/28-6-2007</w:t>
      </w:r>
      <w:r w:rsidR="004E5E1F">
        <w:rPr>
          <w:sz w:val="24"/>
        </w:rPr>
        <w:t>)</w:t>
      </w:r>
      <w:r w:rsidR="0006034C">
        <w:rPr>
          <w:sz w:val="24"/>
        </w:rPr>
        <w:t>.</w:t>
      </w:r>
    </w:p>
    <w:p w:rsidR="0006034C" w:rsidRDefault="004E5E1F" w:rsidP="0006034C">
      <w:pPr>
        <w:numPr>
          <w:ilvl w:val="0"/>
          <w:numId w:val="1"/>
        </w:numPr>
        <w:shd w:val="clear" w:color="auto" w:fill="FFFFFF"/>
        <w:spacing w:after="0"/>
        <w:jc w:val="both"/>
        <w:rPr>
          <w:sz w:val="24"/>
        </w:rPr>
      </w:pPr>
      <w:r w:rsidRPr="004E5E1F">
        <w:rPr>
          <w:sz w:val="24"/>
        </w:rPr>
        <w:t>Τις διατάξεις των άρθρων 213</w:t>
      </w:r>
      <w:r w:rsidR="00F53E2D" w:rsidRPr="00F53E2D">
        <w:rPr>
          <w:sz w:val="24"/>
        </w:rPr>
        <w:t xml:space="preserve"> του ν.</w:t>
      </w:r>
      <w:r w:rsidRPr="004E5E1F">
        <w:rPr>
          <w:sz w:val="24"/>
        </w:rPr>
        <w:t xml:space="preserve">4555/2018 </w:t>
      </w:r>
      <w:r w:rsidR="0006034C">
        <w:rPr>
          <w:sz w:val="24"/>
        </w:rPr>
        <w:t>«Μεταρρύθμιση  του θεσμικού πλαισίου της Τοπικής Αυτοδιοίκησης, κλπ».</w:t>
      </w:r>
    </w:p>
    <w:p w:rsidR="00767EEE" w:rsidRPr="00767EEE" w:rsidRDefault="00767EEE" w:rsidP="004E5E1F">
      <w:pPr>
        <w:pStyle w:val="20"/>
        <w:numPr>
          <w:ilvl w:val="0"/>
          <w:numId w:val="1"/>
        </w:numPr>
        <w:shd w:val="clear" w:color="auto" w:fill="FFFFFF"/>
      </w:pPr>
      <w:r>
        <w:rPr>
          <w:rFonts w:asciiTheme="minorHAnsi" w:hAnsiTheme="minorHAnsi"/>
        </w:rPr>
        <w:t>Το γεγονός ότι ο αριθμός των έμμισθων Αντιδημάρχων του Δήμου Ηρακλείου Αττικής ανέρχεται σε πέντε (5).</w:t>
      </w:r>
    </w:p>
    <w:p w:rsidR="004E5E1F" w:rsidRPr="00767EEE" w:rsidRDefault="0006034C" w:rsidP="004E5E1F">
      <w:pPr>
        <w:pStyle w:val="20"/>
        <w:numPr>
          <w:ilvl w:val="0"/>
          <w:numId w:val="1"/>
        </w:numPr>
        <w:shd w:val="clear" w:color="auto" w:fill="FFFFFF"/>
      </w:pPr>
      <w:r w:rsidRPr="00767EEE">
        <w:t>Τις διατάξεις του άρθρου 15 του Ν.4623/2019.</w:t>
      </w:r>
    </w:p>
    <w:p w:rsidR="00322448" w:rsidRDefault="00322448" w:rsidP="00322448">
      <w:pPr>
        <w:numPr>
          <w:ilvl w:val="0"/>
          <w:numId w:val="1"/>
        </w:numPr>
        <w:shd w:val="clear" w:color="auto" w:fill="FFFFFF"/>
        <w:spacing w:after="0"/>
        <w:jc w:val="both"/>
        <w:rPr>
          <w:sz w:val="24"/>
        </w:rPr>
      </w:pPr>
      <w:r>
        <w:rPr>
          <w:sz w:val="24"/>
        </w:rPr>
        <w:t>Τις διατάξεις του άρθρου 78 του Ν.4604/2019.</w:t>
      </w:r>
    </w:p>
    <w:p w:rsidR="00AF7CC5" w:rsidRDefault="00AF7CC5" w:rsidP="00322448">
      <w:pPr>
        <w:numPr>
          <w:ilvl w:val="0"/>
          <w:numId w:val="1"/>
        </w:numPr>
        <w:shd w:val="clear" w:color="auto" w:fill="FFFFFF"/>
        <w:spacing w:after="0"/>
        <w:jc w:val="both"/>
        <w:rPr>
          <w:sz w:val="24"/>
        </w:rPr>
      </w:pPr>
      <w:r>
        <w:rPr>
          <w:sz w:val="24"/>
        </w:rPr>
        <w:t xml:space="preserve">Τη </w:t>
      </w:r>
      <w:proofErr w:type="spellStart"/>
      <w:r>
        <w:rPr>
          <w:sz w:val="24"/>
        </w:rPr>
        <w:t>υπ’αριθμ</w:t>
      </w:r>
      <w:proofErr w:type="spellEnd"/>
      <w:r>
        <w:rPr>
          <w:sz w:val="24"/>
        </w:rPr>
        <w:t xml:space="preserve">. </w:t>
      </w:r>
      <w:proofErr w:type="spellStart"/>
      <w:r w:rsidR="00344EB8">
        <w:rPr>
          <w:sz w:val="24"/>
        </w:rPr>
        <w:t>Π</w:t>
      </w:r>
      <w:r>
        <w:rPr>
          <w:sz w:val="24"/>
        </w:rPr>
        <w:t>ρωτ</w:t>
      </w:r>
      <w:proofErr w:type="spellEnd"/>
      <w:r w:rsidR="00344EB8">
        <w:rPr>
          <w:sz w:val="24"/>
        </w:rPr>
        <w:t>. 21456/10-11-2021</w:t>
      </w:r>
      <w:r>
        <w:rPr>
          <w:sz w:val="24"/>
        </w:rPr>
        <w:t xml:space="preserve"> βεβαίωση ύπαρξης εγγεγραμμένων πιστώσεων στον προϋπολογισμό οικονομικού έτους 2021. </w:t>
      </w:r>
    </w:p>
    <w:p w:rsidR="00322448" w:rsidRPr="00322448" w:rsidRDefault="00322448" w:rsidP="00322448">
      <w:pPr>
        <w:numPr>
          <w:ilvl w:val="0"/>
          <w:numId w:val="1"/>
        </w:numPr>
        <w:shd w:val="clear" w:color="auto" w:fill="FFFFFF"/>
        <w:spacing w:after="0"/>
        <w:jc w:val="both"/>
        <w:rPr>
          <w:sz w:val="24"/>
        </w:rPr>
      </w:pPr>
      <w:r>
        <w:rPr>
          <w:sz w:val="24"/>
        </w:rPr>
        <w:t>Τον</w:t>
      </w:r>
      <w:r w:rsidRPr="00F53E2D">
        <w:rPr>
          <w:sz w:val="24"/>
        </w:rPr>
        <w:t xml:space="preserve"> Οργανισμό Εσωτερικής Υπηρεσίας του Δήμου </w:t>
      </w:r>
      <w:r>
        <w:rPr>
          <w:sz w:val="24"/>
        </w:rPr>
        <w:t>Ηρακλείου Αττικής</w:t>
      </w:r>
      <w:r w:rsidR="005A2D73">
        <w:t xml:space="preserve"> </w:t>
      </w:r>
      <w:r w:rsidR="005A2D73" w:rsidRPr="005A2D73">
        <w:rPr>
          <w:sz w:val="24"/>
        </w:rPr>
        <w:t>(ΦΕΚ 793Β/4-4-2013).</w:t>
      </w:r>
    </w:p>
    <w:p w:rsidR="00F53E2D" w:rsidRPr="00F53E2D" w:rsidRDefault="00F53E2D" w:rsidP="004E5E1F">
      <w:pPr>
        <w:numPr>
          <w:ilvl w:val="0"/>
          <w:numId w:val="1"/>
        </w:numPr>
        <w:shd w:val="clear" w:color="auto" w:fill="FFFFFF"/>
        <w:spacing w:after="0"/>
        <w:jc w:val="both"/>
        <w:rPr>
          <w:sz w:val="24"/>
        </w:rPr>
      </w:pPr>
      <w:r w:rsidRPr="00F53E2D">
        <w:rPr>
          <w:sz w:val="24"/>
        </w:rPr>
        <w:t xml:space="preserve">Τις υπηρεσιακές ανάγκες για την πλήρωση μιας (1) θέσης </w:t>
      </w:r>
      <w:r w:rsidR="005A2D73">
        <w:rPr>
          <w:sz w:val="24"/>
        </w:rPr>
        <w:t>Ειδικού Συνεργάτη –</w:t>
      </w:r>
      <w:r w:rsidRPr="00F53E2D">
        <w:rPr>
          <w:sz w:val="24"/>
        </w:rPr>
        <w:t xml:space="preserve">, </w:t>
      </w:r>
      <w:r w:rsidR="005A2D73">
        <w:rPr>
          <w:sz w:val="24"/>
        </w:rPr>
        <w:t>για την παροχή εξειδικευμένων συμβουλών προς τον Δήμαρχο</w:t>
      </w:r>
      <w:r w:rsidRPr="00F53E2D">
        <w:rPr>
          <w:sz w:val="24"/>
        </w:rPr>
        <w:t>.</w:t>
      </w:r>
    </w:p>
    <w:p w:rsidR="00322448" w:rsidRDefault="00322448" w:rsidP="00F53E2D">
      <w:pPr>
        <w:shd w:val="clear" w:color="auto" w:fill="FFFFFF"/>
        <w:spacing w:after="300"/>
        <w:rPr>
          <w:sz w:val="24"/>
        </w:rPr>
      </w:pPr>
    </w:p>
    <w:p w:rsidR="005A2D73" w:rsidRPr="005A2D73" w:rsidRDefault="00F53E2D" w:rsidP="005A2D73">
      <w:pPr>
        <w:pStyle w:val="1"/>
        <w:rPr>
          <w:rFonts w:asciiTheme="minorHAnsi" w:hAnsiTheme="minorHAnsi"/>
        </w:rPr>
      </w:pPr>
      <w:r w:rsidRPr="00D5660E">
        <w:rPr>
          <w:rFonts w:asciiTheme="minorHAnsi" w:eastAsiaTheme="minorHAnsi" w:hAnsiTheme="minorHAnsi" w:cstheme="minorBidi"/>
          <w:szCs w:val="22"/>
          <w:lang w:eastAsia="en-US"/>
        </w:rPr>
        <w:t> </w:t>
      </w:r>
      <w:r w:rsidR="005A2D73">
        <w:tab/>
      </w:r>
      <w:r w:rsidR="00C602E7">
        <w:tab/>
      </w:r>
      <w:r w:rsidR="00C602E7">
        <w:tab/>
      </w:r>
      <w:r w:rsidR="00C602E7">
        <w:tab/>
      </w:r>
      <w:r w:rsidR="00C602E7" w:rsidRPr="00767EEE">
        <w:t xml:space="preserve">       </w:t>
      </w:r>
      <w:r w:rsidR="005A2D73" w:rsidRPr="005A2D73">
        <w:rPr>
          <w:rFonts w:asciiTheme="minorHAnsi" w:hAnsiTheme="minorHAnsi"/>
        </w:rPr>
        <w:t>ΑΝΑΚΟΙΝΩΝΕΙ</w:t>
      </w:r>
      <w:r w:rsidR="005A2D73">
        <w:rPr>
          <w:rFonts w:asciiTheme="minorHAnsi" w:hAnsiTheme="minorHAnsi"/>
        </w:rPr>
        <w:t xml:space="preserve"> </w:t>
      </w:r>
    </w:p>
    <w:p w:rsidR="00F53E2D" w:rsidRPr="00F53E2D" w:rsidRDefault="005A2D73" w:rsidP="00755209">
      <w:pPr>
        <w:shd w:val="clear" w:color="auto" w:fill="FFFFFF"/>
        <w:spacing w:after="300"/>
        <w:jc w:val="both"/>
        <w:rPr>
          <w:sz w:val="24"/>
        </w:rPr>
      </w:pPr>
      <w:r>
        <w:rPr>
          <w:sz w:val="24"/>
        </w:rPr>
        <w:t>Τη πρόθεση του να  προβεί</w:t>
      </w:r>
      <w:r w:rsidR="00F53E2D" w:rsidRPr="00F53E2D">
        <w:rPr>
          <w:sz w:val="24"/>
        </w:rPr>
        <w:t xml:space="preserve"> στην πλήρωση μι</w:t>
      </w:r>
      <w:r>
        <w:rPr>
          <w:sz w:val="24"/>
        </w:rPr>
        <w:t xml:space="preserve">ας (1) θέσης Ειδικού Συνεργάτη </w:t>
      </w:r>
      <w:r w:rsidR="00F53E2D" w:rsidRPr="00F53E2D">
        <w:rPr>
          <w:sz w:val="24"/>
        </w:rPr>
        <w:t xml:space="preserve">, με  σχέση εργασίας ιδιωτικού δικαίου ορισμένου χρόνου, η οποία δεν δύναται να υπερβαίνει την θητεία της τρέχουσας δημοτικής περιόδου. Ο ανωτέρω θα πρέπει να έχει εμπειρία και επαγγελματική ειδίκευση </w:t>
      </w:r>
      <w:r w:rsidR="00755209">
        <w:rPr>
          <w:sz w:val="24"/>
        </w:rPr>
        <w:t xml:space="preserve">στον Τομέα Αρμοδιοτήτων ΟΤΑ, παρέχοντας συμβουλές </w:t>
      </w:r>
      <w:r w:rsidR="00F53E2D" w:rsidRPr="00F53E2D">
        <w:rPr>
          <w:sz w:val="24"/>
        </w:rPr>
        <w:t xml:space="preserve"> και ε</w:t>
      </w:r>
      <w:r w:rsidR="00755209">
        <w:rPr>
          <w:sz w:val="24"/>
        </w:rPr>
        <w:t>ξε</w:t>
      </w:r>
      <w:r w:rsidR="00F53E2D" w:rsidRPr="00F53E2D">
        <w:rPr>
          <w:sz w:val="24"/>
        </w:rPr>
        <w:t xml:space="preserve">ιδικευμένες γνώμες, γραπτώς ή προφορικώς, σε θέματα που αφορούν την </w:t>
      </w:r>
      <w:r w:rsidR="00755209">
        <w:rPr>
          <w:sz w:val="24"/>
        </w:rPr>
        <w:t>λειτουργία των ΟΤΑ, Ν.Π.Δ.Δ και Ν.Π.Ι.Δ</w:t>
      </w:r>
      <w:r w:rsidR="00F53E2D" w:rsidRPr="00F53E2D">
        <w:rPr>
          <w:sz w:val="24"/>
        </w:rPr>
        <w:t>.</w:t>
      </w:r>
    </w:p>
    <w:p w:rsidR="00F53E2D" w:rsidRPr="00655192" w:rsidRDefault="00F53E2D" w:rsidP="00655192">
      <w:pPr>
        <w:shd w:val="clear" w:color="auto" w:fill="FFFFFF"/>
        <w:spacing w:after="300"/>
        <w:jc w:val="both"/>
        <w:rPr>
          <w:b/>
          <w:sz w:val="24"/>
        </w:rPr>
      </w:pPr>
      <w:r w:rsidRPr="00655192">
        <w:rPr>
          <w:b/>
          <w:sz w:val="24"/>
        </w:rPr>
        <w:lastRenderedPageBreak/>
        <w:t>Οι ενδιαφερόμενοι/ες πρέπει να κατέχουν τα εξής γενικά και τυπικά προσόντα, καθώς και την ειδική εμπειρία που προβλέπεται στην παρ.3 του άρθρου 163 του Ν.3584/2007(143 Α΄).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Τα γενικά προσόντα διορισμού που προβλέπονται για τους υπαλλήλους, σύμφωνα με τις διατάξεις των αρ.11 έως 17 του ν.3584/2007 ( 143 Α’), ήτοι: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Να έχουν Ελληνική Ιθαγένεια ή την Ιθαγένεια χώρας που ανήκει στην Ευρωπαϊκή Ένωση (άρθρο 12 του ν.3584/2007).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Να έχουν συμπληρώσει το κατώτατο όριο ηλικίας διορισμού (21ο έτος) βάσει του άρθρου 13 του ν.3584/2007.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Να έχουν εκπληρώσει (προκειμένου περί αρρένων) τις στρατιωτικές τους υποχρεώσεις ή να έχουν απαλλαγεί νόμιμα από αυτές (άρθρο 15 του ν.3584/2007).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Να μην έχουν καταδικαστεί για ποινικό αδίκημα ή να έχουν τεθεί υπό δικαστική αντίληψη ή απαγόρευση, που συνιστά κώλυμα ή ασυμβίβαστο με την παραπάνω θέση (άρθρο 16 του ν.3584/2007).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Να μην έχουν απολυθεί από θέση δημόσιας υπηρεσίας ή Ο.Τ.Α ή άλλου Νομικού Προσώπου του δημοσίου, λόγω επιβολής της πειθαρχικής ποινής ης οριστικής παύσεως ή λόγω καταγγελίας της σύμβασης εργασίας, για σπουδαίο λόγο, οφειλόμενο σε υπαιτιότητα του εργαζομένου, αν δεν έχει παρέλθει πενταετία από την απόλυση (άρθρο 17 του ν.3584/2007).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Να μην έχουν το κώλυμα του αρ.76 του ν.4622/2019 (Α’ 133).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 xml:space="preserve">Να είναι κάτοχοι </w:t>
      </w:r>
      <w:r w:rsidR="00755209">
        <w:rPr>
          <w:sz w:val="24"/>
        </w:rPr>
        <w:t>Απολυτηρίου τίτλου Λυκείου</w:t>
      </w:r>
      <w:r w:rsidRPr="00F53E2D">
        <w:rPr>
          <w:sz w:val="24"/>
        </w:rPr>
        <w:t>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Να έχουν αποδεδειγμένη σχετική επαγγελματική εμπειρία.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655192">
        <w:rPr>
          <w:b/>
          <w:sz w:val="24"/>
        </w:rPr>
        <w:t xml:space="preserve">Για την πλήρωση της παραπάνω θέσης οι ενδιαφερόμενοι /ες, καλούνται </w:t>
      </w:r>
      <w:r w:rsidR="00655192">
        <w:rPr>
          <w:b/>
          <w:sz w:val="24"/>
        </w:rPr>
        <w:t xml:space="preserve">πλέον της απαιτούμενης ειδικής εμπειρίας, </w:t>
      </w:r>
      <w:r w:rsidRPr="00655192">
        <w:rPr>
          <w:b/>
          <w:sz w:val="24"/>
        </w:rPr>
        <w:t xml:space="preserve">να υποβάλλουν </w:t>
      </w:r>
      <w:r w:rsidR="00655192">
        <w:rPr>
          <w:b/>
          <w:sz w:val="24"/>
        </w:rPr>
        <w:t xml:space="preserve">τα </w:t>
      </w:r>
      <w:r w:rsidRPr="00655192">
        <w:rPr>
          <w:b/>
          <w:sz w:val="24"/>
        </w:rPr>
        <w:t>κάτωθι δικαιολογητικά</w:t>
      </w:r>
      <w:r w:rsidRPr="00D5660E">
        <w:rPr>
          <w:sz w:val="24"/>
        </w:rPr>
        <w:t>: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Αίτηση συμμετοχής.</w:t>
      </w:r>
      <w:r w:rsidR="00DA3E7D">
        <w:rPr>
          <w:sz w:val="24"/>
        </w:rPr>
        <w:t xml:space="preserve"> </w:t>
      </w:r>
      <w:r w:rsidRPr="00F53E2D">
        <w:rPr>
          <w:sz w:val="24"/>
        </w:rPr>
        <w:t>(Οι ενδιαφερόμενοι/</w:t>
      </w:r>
      <w:proofErr w:type="spellStart"/>
      <w:r w:rsidRPr="00F53E2D">
        <w:rPr>
          <w:sz w:val="24"/>
        </w:rPr>
        <w:t>νε</w:t>
      </w:r>
      <w:r w:rsidR="00DA3E7D">
        <w:rPr>
          <w:sz w:val="24"/>
        </w:rPr>
        <w:t>ς</w:t>
      </w:r>
      <w:proofErr w:type="spellEnd"/>
      <w:r w:rsidR="00DA3E7D">
        <w:rPr>
          <w:sz w:val="24"/>
        </w:rPr>
        <w:t xml:space="preserve"> μπορούν να αναζητούν υπόδειγμα</w:t>
      </w:r>
      <w:r w:rsidRPr="00F53E2D">
        <w:rPr>
          <w:sz w:val="24"/>
        </w:rPr>
        <w:t xml:space="preserve"> αίτησης στην ιστοσελίδα του Δήμου </w:t>
      </w:r>
      <w:r w:rsidR="00DA3E7D">
        <w:rPr>
          <w:sz w:val="24"/>
        </w:rPr>
        <w:t xml:space="preserve">Ηρακλείου </w:t>
      </w:r>
      <w:r w:rsidRPr="00F53E2D">
        <w:rPr>
          <w:sz w:val="24"/>
        </w:rPr>
        <w:t>(</w:t>
      </w:r>
      <w:hyperlink r:id="rId7" w:history="1">
        <w:r w:rsidR="00DA3E7D" w:rsidRPr="00426627">
          <w:rPr>
            <w:rStyle w:val="-"/>
            <w:sz w:val="24"/>
          </w:rPr>
          <w:t>www.</w:t>
        </w:r>
        <w:r w:rsidR="00DA3E7D" w:rsidRPr="00426627">
          <w:rPr>
            <w:rStyle w:val="-"/>
            <w:sz w:val="24"/>
            <w:lang w:val="en-US"/>
          </w:rPr>
          <w:t>iraklio</w:t>
        </w:r>
        <w:r w:rsidR="00DA3E7D" w:rsidRPr="00426627">
          <w:rPr>
            <w:rStyle w:val="-"/>
            <w:sz w:val="24"/>
          </w:rPr>
          <w:t>.</w:t>
        </w:r>
        <w:proofErr w:type="spellStart"/>
        <w:r w:rsidR="00DA3E7D" w:rsidRPr="00426627">
          <w:rPr>
            <w:rStyle w:val="-"/>
            <w:sz w:val="24"/>
          </w:rPr>
          <w:t>gr</w:t>
        </w:r>
        <w:proofErr w:type="spellEnd"/>
      </w:hyperlink>
      <w:r w:rsidRPr="00F53E2D">
        <w:rPr>
          <w:sz w:val="24"/>
        </w:rPr>
        <w:t>) στην διαδρομή, «</w:t>
      </w:r>
      <w:r w:rsidR="0026497E">
        <w:rPr>
          <w:sz w:val="24"/>
        </w:rPr>
        <w:t>Ανοικτή Διακυβέρνηση/Διακηρύξεις-Διαγωνισμοί.</w:t>
      </w:r>
      <w:r w:rsidRPr="00F53E2D">
        <w:rPr>
          <w:sz w:val="24"/>
        </w:rPr>
        <w:t>»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Υπεύθυνη δήλωση του άρθρου 8 του Ν.1599/1986, ότι πληρούνται τα γενικά προσόντα διορισμού σύμφωνα με τα άρθρα 11 έως και 17 του ν.3584/2007 (Α’ 143), καθώς &amp; ότι δεν συντρέχει κώλυμα πρόσληψης σύμφωνα με το αρ.76 του ν.4622/2019(Α’ 133).</w:t>
      </w:r>
    </w:p>
    <w:p w:rsidR="00DA3E7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Αντίγραφο των δύο όψεων του Δελτίου Αστυνομικής Ταυτότητας.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Βιογραφικό σημείωμα.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lastRenderedPageBreak/>
        <w:t>Η επιλογή θα γίνει από το Δήμαρχο, ο οποίος θα αποφασίσει κατά την κρίση του για την καταλληλότητα του προσλαμβανόμενου (παρ. 4 του άρθρου 163 του Ν.3584/2007).</w:t>
      </w:r>
    </w:p>
    <w:p w:rsidR="00F53E2D" w:rsidRPr="00C91E38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Οι αιτήσεις των ενδιαφερομένων  με τα συνημμένα σε α</w:t>
      </w:r>
      <w:r w:rsidR="00DA3E7D">
        <w:rPr>
          <w:sz w:val="24"/>
        </w:rPr>
        <w:t>υτή δικαιολογητικά υποβάλλονται</w:t>
      </w:r>
      <w:r w:rsidRPr="00F53E2D">
        <w:rPr>
          <w:sz w:val="24"/>
        </w:rPr>
        <w:t> </w:t>
      </w:r>
      <w:r w:rsidRPr="00D5660E">
        <w:rPr>
          <w:sz w:val="24"/>
        </w:rPr>
        <w:t>ηλεκτρονικά</w:t>
      </w:r>
      <w:r w:rsidR="00DA3E7D" w:rsidRPr="00DA3E7D">
        <w:rPr>
          <w:sz w:val="24"/>
        </w:rPr>
        <w:t xml:space="preserve"> </w:t>
      </w:r>
      <w:r w:rsidRPr="00D5660E">
        <w:rPr>
          <w:sz w:val="24"/>
        </w:rPr>
        <w:t>στη διεύθυνση  ηλεκτρονικού ταχυδρομείου (</w:t>
      </w:r>
      <w:hyperlink r:id="rId8" w:history="1">
        <w:r w:rsidR="00DA3E7D" w:rsidRPr="00426627">
          <w:rPr>
            <w:rStyle w:val="-"/>
            <w:sz w:val="24"/>
          </w:rPr>
          <w:t>protokolo@</w:t>
        </w:r>
        <w:r w:rsidR="00DA3E7D" w:rsidRPr="00426627">
          <w:rPr>
            <w:rStyle w:val="-"/>
            <w:sz w:val="24"/>
            <w:lang w:val="en-US"/>
          </w:rPr>
          <w:t>iraklio</w:t>
        </w:r>
        <w:r w:rsidR="00DA3E7D" w:rsidRPr="00426627">
          <w:rPr>
            <w:rStyle w:val="-"/>
            <w:sz w:val="24"/>
          </w:rPr>
          <w:t>.</w:t>
        </w:r>
        <w:proofErr w:type="spellStart"/>
        <w:r w:rsidR="00DA3E7D" w:rsidRPr="00426627">
          <w:rPr>
            <w:rStyle w:val="-"/>
            <w:sz w:val="24"/>
          </w:rPr>
          <w:t>gr</w:t>
        </w:r>
        <w:proofErr w:type="spellEnd"/>
      </w:hyperlink>
      <w:r w:rsidR="00DA3E7D">
        <w:rPr>
          <w:sz w:val="24"/>
        </w:rPr>
        <w:t>)</w:t>
      </w:r>
      <w:r w:rsidRPr="00D5660E">
        <w:rPr>
          <w:sz w:val="24"/>
        </w:rPr>
        <w:t xml:space="preserve">, από </w:t>
      </w:r>
      <w:r w:rsidR="005F0A7E">
        <w:rPr>
          <w:sz w:val="24"/>
        </w:rPr>
        <w:t>22/11/2021</w:t>
      </w:r>
      <w:r w:rsidRPr="00D5660E">
        <w:rPr>
          <w:sz w:val="24"/>
        </w:rPr>
        <w:t xml:space="preserve"> μέχρι και την  </w:t>
      </w:r>
      <w:r w:rsidR="005F0A7E">
        <w:rPr>
          <w:sz w:val="24"/>
        </w:rPr>
        <w:t>24/11/2021</w:t>
      </w:r>
      <w:bookmarkStart w:id="0" w:name="_GoBack"/>
      <w:bookmarkEnd w:id="0"/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F53E2D">
        <w:rPr>
          <w:sz w:val="24"/>
        </w:rPr>
        <w:t>Το εμπρόθεσμο των αιτήσεων κρίνεται με βάση την ημερομηνία που φ</w:t>
      </w:r>
      <w:r w:rsidR="00DA3E7D">
        <w:rPr>
          <w:sz w:val="24"/>
        </w:rPr>
        <w:t>έρει το ηλεκτρονικό ταχυδρομείο</w:t>
      </w:r>
      <w:r w:rsidR="00DA3E7D" w:rsidRPr="00DA3E7D">
        <w:rPr>
          <w:sz w:val="24"/>
        </w:rPr>
        <w:t>.</w:t>
      </w:r>
      <w:r w:rsidR="0026497E">
        <w:rPr>
          <w:sz w:val="24"/>
        </w:rPr>
        <w:t xml:space="preserve"> </w:t>
      </w:r>
      <w:r w:rsidRPr="00D5660E">
        <w:rPr>
          <w:sz w:val="24"/>
        </w:rPr>
        <w:t>Η αίτηση συμμετοχής που θα υποβληθεί με ηλεκτρονικό ταχυδρομείο πρέπει απαραιτήτως να εμφανίζεται υπογεγραμμένη, με φυσική υπογραφή.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D5660E">
        <w:rPr>
          <w:sz w:val="24"/>
        </w:rPr>
        <w:t>Ανυπόγραφες αιτήσεις δεν γίνονται δεκτές.</w:t>
      </w:r>
    </w:p>
    <w:p w:rsidR="00F53E2D" w:rsidRPr="00F53E2D" w:rsidRDefault="00F53E2D" w:rsidP="00755209">
      <w:pPr>
        <w:shd w:val="clear" w:color="auto" w:fill="FFFFFF"/>
        <w:spacing w:after="300"/>
        <w:jc w:val="both"/>
        <w:rPr>
          <w:sz w:val="24"/>
        </w:rPr>
      </w:pPr>
      <w:r w:rsidRPr="00D5660E">
        <w:rPr>
          <w:sz w:val="24"/>
        </w:rPr>
        <w:t> </w:t>
      </w:r>
    </w:p>
    <w:p w:rsidR="00FD3F81" w:rsidRDefault="00FD3F81" w:rsidP="00FD3F81">
      <w:pPr>
        <w:rPr>
          <w:i/>
          <w:sz w:val="20"/>
          <w:szCs w:val="20"/>
        </w:rPr>
      </w:pPr>
    </w:p>
    <w:p w:rsidR="00FD3F81" w:rsidRDefault="00FD3F81" w:rsidP="00FD3F81">
      <w:pPr>
        <w:pStyle w:val="a3"/>
        <w:ind w:left="1440" w:firstLine="720"/>
        <w:rPr>
          <w:rFonts w:ascii="Times New Roman" w:hAnsi="Times New Roman"/>
          <w:b/>
          <w:i/>
          <w:sz w:val="20"/>
          <w:szCs w:val="20"/>
          <w:lang w:eastAsia="el-GR"/>
        </w:rPr>
      </w:pPr>
      <w:r>
        <w:rPr>
          <w:b/>
          <w:lang w:eastAsia="el-GR"/>
        </w:rPr>
        <w:t xml:space="preserve"> </w:t>
      </w:r>
      <w:r w:rsidR="00301BF1">
        <w:rPr>
          <w:b/>
          <w:lang w:eastAsia="el-GR"/>
        </w:rPr>
        <w:t xml:space="preserve">         </w:t>
      </w:r>
      <w:r w:rsidR="00627552">
        <w:rPr>
          <w:b/>
          <w:lang w:eastAsia="el-GR"/>
        </w:rPr>
        <w:tab/>
      </w:r>
      <w:r w:rsidR="00627552">
        <w:rPr>
          <w:b/>
          <w:lang w:eastAsia="el-GR"/>
        </w:rPr>
        <w:tab/>
      </w:r>
      <w:r w:rsidR="00627552">
        <w:rPr>
          <w:b/>
          <w:lang w:eastAsia="el-GR"/>
        </w:rPr>
        <w:tab/>
      </w:r>
      <w:r w:rsidR="00627552">
        <w:rPr>
          <w:b/>
          <w:lang w:eastAsia="el-GR"/>
        </w:rPr>
        <w:tab/>
      </w:r>
      <w:r w:rsidR="00627552">
        <w:rPr>
          <w:b/>
          <w:lang w:eastAsia="el-GR"/>
        </w:rPr>
        <w:tab/>
      </w:r>
      <w:r w:rsidR="00627552">
        <w:rPr>
          <w:b/>
          <w:lang w:eastAsia="el-GR"/>
        </w:rPr>
        <w:tab/>
        <w:t xml:space="preserve">  </w:t>
      </w:r>
      <w:r>
        <w:rPr>
          <w:b/>
          <w:lang w:eastAsia="el-GR"/>
        </w:rPr>
        <w:t xml:space="preserve">Με εντολή Δημάρχου </w:t>
      </w:r>
    </w:p>
    <w:p w:rsidR="00FD3F81" w:rsidRDefault="00FD3F81" w:rsidP="00FD3F81">
      <w:pPr>
        <w:pStyle w:val="a3"/>
        <w:rPr>
          <w:b/>
          <w:lang w:eastAsia="el-GR"/>
        </w:rPr>
      </w:pPr>
      <w:r>
        <w:rPr>
          <w:lang w:eastAsia="el-GR"/>
        </w:rPr>
        <w:t xml:space="preserve"> </w:t>
      </w:r>
      <w:r>
        <w:rPr>
          <w:lang w:eastAsia="el-GR"/>
        </w:rPr>
        <w:tab/>
      </w:r>
      <w:r w:rsidR="00301BF1">
        <w:rPr>
          <w:lang w:eastAsia="el-GR"/>
        </w:rPr>
        <w:t xml:space="preserve">      </w:t>
      </w:r>
      <w:r w:rsidR="00627552">
        <w:rPr>
          <w:lang w:eastAsia="el-GR"/>
        </w:rPr>
        <w:tab/>
      </w:r>
      <w:r w:rsidR="00627552">
        <w:rPr>
          <w:lang w:eastAsia="el-GR"/>
        </w:rPr>
        <w:tab/>
      </w:r>
      <w:r w:rsidR="00627552">
        <w:rPr>
          <w:lang w:eastAsia="el-GR"/>
        </w:rPr>
        <w:tab/>
      </w:r>
      <w:r w:rsidR="00627552">
        <w:rPr>
          <w:lang w:eastAsia="el-GR"/>
        </w:rPr>
        <w:tab/>
      </w:r>
      <w:r w:rsidR="00627552">
        <w:rPr>
          <w:lang w:eastAsia="el-GR"/>
        </w:rPr>
        <w:tab/>
      </w:r>
      <w:r w:rsidR="00627552">
        <w:rPr>
          <w:lang w:eastAsia="el-GR"/>
        </w:rPr>
        <w:tab/>
      </w:r>
      <w:r w:rsidR="00627552">
        <w:rPr>
          <w:lang w:eastAsia="el-GR"/>
        </w:rPr>
        <w:tab/>
      </w:r>
      <w:r w:rsidR="00627552">
        <w:rPr>
          <w:lang w:eastAsia="el-GR"/>
        </w:rPr>
        <w:tab/>
      </w:r>
      <w:r w:rsidR="00301BF1">
        <w:rPr>
          <w:lang w:eastAsia="el-GR"/>
        </w:rPr>
        <w:t xml:space="preserve"> </w:t>
      </w:r>
      <w:r>
        <w:rPr>
          <w:b/>
          <w:lang w:val="en-US" w:eastAsia="el-GR"/>
        </w:rPr>
        <w:t>O</w:t>
      </w:r>
      <w:r>
        <w:rPr>
          <w:b/>
          <w:lang w:eastAsia="el-GR"/>
        </w:rPr>
        <w:t xml:space="preserve"> Γενικός   Γραμματέας </w:t>
      </w:r>
    </w:p>
    <w:p w:rsidR="00627552" w:rsidRDefault="00FD3F81" w:rsidP="00301BF1">
      <w:pPr>
        <w:pStyle w:val="a3"/>
        <w:ind w:left="720"/>
        <w:jc w:val="right"/>
        <w:rPr>
          <w:b/>
          <w:lang w:eastAsia="el-GR"/>
        </w:rPr>
      </w:pPr>
      <w:r>
        <w:rPr>
          <w:b/>
          <w:lang w:eastAsia="el-GR"/>
        </w:rPr>
        <w:tab/>
      </w:r>
      <w:r>
        <w:rPr>
          <w:b/>
          <w:lang w:eastAsia="el-GR"/>
        </w:rPr>
        <w:tab/>
      </w:r>
      <w:r>
        <w:rPr>
          <w:b/>
          <w:lang w:eastAsia="el-GR"/>
        </w:rPr>
        <w:tab/>
      </w:r>
      <w:r>
        <w:rPr>
          <w:b/>
          <w:lang w:eastAsia="el-GR"/>
        </w:rPr>
        <w:tab/>
      </w:r>
      <w:r>
        <w:rPr>
          <w:b/>
          <w:lang w:eastAsia="el-GR"/>
        </w:rPr>
        <w:tab/>
      </w:r>
      <w:r>
        <w:rPr>
          <w:b/>
          <w:lang w:eastAsia="el-GR"/>
        </w:rPr>
        <w:tab/>
        <w:t xml:space="preserve"> </w:t>
      </w:r>
      <w:r w:rsidR="00301BF1">
        <w:rPr>
          <w:b/>
          <w:lang w:eastAsia="el-GR"/>
        </w:rPr>
        <w:t xml:space="preserve">                    </w:t>
      </w:r>
    </w:p>
    <w:p w:rsidR="00FD3F81" w:rsidRDefault="00627552" w:rsidP="00627552">
      <w:pPr>
        <w:pStyle w:val="a3"/>
        <w:ind w:left="720"/>
        <w:jc w:val="center"/>
      </w:pPr>
      <w:r>
        <w:rPr>
          <w:b/>
          <w:lang w:eastAsia="el-GR"/>
        </w:rPr>
        <w:t xml:space="preserve">                                                                                                                      </w:t>
      </w:r>
      <w:r w:rsidR="00FD3F81">
        <w:rPr>
          <w:b/>
          <w:lang w:eastAsia="el-GR"/>
        </w:rPr>
        <w:t>ΚΟΚΚΟΛΗΣ ΓΕΩΡΓΙΟΣ</w:t>
      </w:r>
    </w:p>
    <w:p w:rsidR="000C6AA4" w:rsidRPr="00FD3F81" w:rsidRDefault="000C6AA4">
      <w:pPr>
        <w:rPr>
          <w:vanish/>
          <w:sz w:val="24"/>
          <w:szCs w:val="24"/>
        </w:rPr>
      </w:pPr>
    </w:p>
    <w:sectPr w:rsidR="000C6AA4" w:rsidRPr="00FD3F81" w:rsidSect="00D5660E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59E"/>
    <w:multiLevelType w:val="multilevel"/>
    <w:tmpl w:val="745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C7852"/>
    <w:multiLevelType w:val="multilevel"/>
    <w:tmpl w:val="669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34CDA"/>
    <w:multiLevelType w:val="hybridMultilevel"/>
    <w:tmpl w:val="2910932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8E04F5F"/>
    <w:multiLevelType w:val="multilevel"/>
    <w:tmpl w:val="84EA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27C18"/>
    <w:multiLevelType w:val="multilevel"/>
    <w:tmpl w:val="FAB23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D6977"/>
    <w:multiLevelType w:val="multilevel"/>
    <w:tmpl w:val="9FB4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2D"/>
    <w:rsid w:val="0006034C"/>
    <w:rsid w:val="000C6AA4"/>
    <w:rsid w:val="0026497E"/>
    <w:rsid w:val="00301BF1"/>
    <w:rsid w:val="00322448"/>
    <w:rsid w:val="00344EB8"/>
    <w:rsid w:val="0046658C"/>
    <w:rsid w:val="004B4772"/>
    <w:rsid w:val="004E5E1F"/>
    <w:rsid w:val="005A2D73"/>
    <w:rsid w:val="005F0A7E"/>
    <w:rsid w:val="00627552"/>
    <w:rsid w:val="00655192"/>
    <w:rsid w:val="00755209"/>
    <w:rsid w:val="00767EEE"/>
    <w:rsid w:val="007B1285"/>
    <w:rsid w:val="007D491F"/>
    <w:rsid w:val="00AF7CC5"/>
    <w:rsid w:val="00B7175B"/>
    <w:rsid w:val="00C602E7"/>
    <w:rsid w:val="00C91E38"/>
    <w:rsid w:val="00D5660E"/>
    <w:rsid w:val="00D7082B"/>
    <w:rsid w:val="00DA3E7D"/>
    <w:rsid w:val="00DD3452"/>
    <w:rsid w:val="00F53E2D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1F"/>
  </w:style>
  <w:style w:type="paragraph" w:styleId="1">
    <w:name w:val="heading 1"/>
    <w:basedOn w:val="a"/>
    <w:next w:val="a"/>
    <w:link w:val="1Char"/>
    <w:qFormat/>
    <w:rsid w:val="00D5660E"/>
    <w:pPr>
      <w:keepNext/>
      <w:spacing w:after="0"/>
      <w:outlineLvl w:val="0"/>
    </w:pPr>
    <w:rPr>
      <w:rFonts w:ascii="Times New Roman" w:eastAsia="Arial Unicode MS" w:hAnsi="Times New Roman" w:cs="Times New Roman"/>
      <w:b/>
      <w:bCs/>
      <w:spacing w:val="28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7D491F"/>
    <w:pPr>
      <w:keepNext/>
      <w:spacing w:after="0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D491F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No Spacing"/>
    <w:uiPriority w:val="1"/>
    <w:qFormat/>
    <w:rsid w:val="007D491F"/>
    <w:pPr>
      <w:spacing w:after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D491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53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F53E2D"/>
    <w:rPr>
      <w:b/>
      <w:bCs/>
    </w:rPr>
  </w:style>
  <w:style w:type="character" w:styleId="-">
    <w:name w:val="Hyperlink"/>
    <w:basedOn w:val="a0"/>
    <w:uiPriority w:val="99"/>
    <w:unhideWhenUsed/>
    <w:rsid w:val="00F53E2D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D5660E"/>
    <w:rPr>
      <w:rFonts w:ascii="Times New Roman" w:eastAsia="Arial Unicode MS" w:hAnsi="Times New Roman" w:cs="Times New Roman"/>
      <w:b/>
      <w:bCs/>
      <w:spacing w:val="28"/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D5660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5660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Char0"/>
    <w:unhideWhenUsed/>
    <w:rsid w:val="00767EEE"/>
    <w:pPr>
      <w:spacing w:after="0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με εσοχή 2 Char"/>
    <w:basedOn w:val="a0"/>
    <w:link w:val="20"/>
    <w:rsid w:val="00767EE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1F"/>
  </w:style>
  <w:style w:type="paragraph" w:styleId="1">
    <w:name w:val="heading 1"/>
    <w:basedOn w:val="a"/>
    <w:next w:val="a"/>
    <w:link w:val="1Char"/>
    <w:qFormat/>
    <w:rsid w:val="00D5660E"/>
    <w:pPr>
      <w:keepNext/>
      <w:spacing w:after="0"/>
      <w:outlineLvl w:val="0"/>
    </w:pPr>
    <w:rPr>
      <w:rFonts w:ascii="Times New Roman" w:eastAsia="Arial Unicode MS" w:hAnsi="Times New Roman" w:cs="Times New Roman"/>
      <w:b/>
      <w:bCs/>
      <w:spacing w:val="28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7D491F"/>
    <w:pPr>
      <w:keepNext/>
      <w:spacing w:after="0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D491F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No Spacing"/>
    <w:uiPriority w:val="1"/>
    <w:qFormat/>
    <w:rsid w:val="007D491F"/>
    <w:pPr>
      <w:spacing w:after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D491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53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F53E2D"/>
    <w:rPr>
      <w:b/>
      <w:bCs/>
    </w:rPr>
  </w:style>
  <w:style w:type="character" w:styleId="-">
    <w:name w:val="Hyperlink"/>
    <w:basedOn w:val="a0"/>
    <w:uiPriority w:val="99"/>
    <w:unhideWhenUsed/>
    <w:rsid w:val="00F53E2D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D5660E"/>
    <w:rPr>
      <w:rFonts w:ascii="Times New Roman" w:eastAsia="Arial Unicode MS" w:hAnsi="Times New Roman" w:cs="Times New Roman"/>
      <w:b/>
      <w:bCs/>
      <w:spacing w:val="28"/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D5660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5660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Char0"/>
    <w:unhideWhenUsed/>
    <w:rsid w:val="00767EEE"/>
    <w:pPr>
      <w:spacing w:after="0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με εσοχή 2 Char"/>
    <w:basedOn w:val="a0"/>
    <w:link w:val="20"/>
    <w:rsid w:val="00767EE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kolo@iraklio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akli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Βασιλόπουλος Αθανάσιος</dc:creator>
  <cp:lastModifiedBy>Βασιλόπουλος Αθανάσιος</cp:lastModifiedBy>
  <cp:revision>18</cp:revision>
  <cp:lastPrinted>2021-11-15T07:10:00Z</cp:lastPrinted>
  <dcterms:created xsi:type="dcterms:W3CDTF">2021-09-29T05:55:00Z</dcterms:created>
  <dcterms:modified xsi:type="dcterms:W3CDTF">2021-11-17T07:44:00Z</dcterms:modified>
</cp:coreProperties>
</file>