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0" w:rightFromText="180" w:vertAnchor="text" w:horzAnchor="page" w:tblpX="4050" w:tblpY="286"/>
        <w:tblW w:w="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4836"/>
      </w:tblGrid>
      <w:tr w:rsidR="007C11F5" w:rsidRPr="001E248B" w:rsidTr="007C11F5">
        <w:trPr>
          <w:trHeight w:val="2696"/>
        </w:trPr>
        <w:tc>
          <w:tcPr>
            <w:tcW w:w="4836" w:type="dxa"/>
            <w:shd w:val="clear" w:color="auto" w:fill="EAF1DD"/>
          </w:tcPr>
          <w:p w:rsidR="007C11F5" w:rsidRPr="00306B9E" w:rsidRDefault="007C11F5" w:rsidP="00C0313B">
            <w:pPr>
              <w:tabs>
                <w:tab w:val="clear" w:pos="340"/>
                <w:tab w:val="clear" w:pos="567"/>
                <w:tab w:val="left" w:pos="-284"/>
              </w:tabs>
              <w:ind w:left="851" w:right="26" w:firstLine="0"/>
              <w:jc w:val="center"/>
              <w:rPr>
                <w:rFonts w:ascii="Calibri" w:hAnsi="Calibri"/>
                <w:b/>
                <w:color w:val="0070C0"/>
                <w:sz w:val="32"/>
                <w:szCs w:val="32"/>
              </w:rPr>
            </w:pPr>
            <w:r w:rsidRPr="00306B9E">
              <w:rPr>
                <w:rFonts w:ascii="Calibri" w:hAnsi="Calibri"/>
                <w:b/>
                <w:color w:val="0070C0"/>
                <w:sz w:val="32"/>
                <w:szCs w:val="32"/>
              </w:rPr>
              <w:t>ΔΗΜΟΣ ΗΡΑΚΛΕΙΟΥ ΑΤΤΙΚΗΣ</w:t>
            </w:r>
          </w:p>
          <w:p w:rsidR="007C11F5" w:rsidRPr="00306B9E" w:rsidRDefault="007C11F5" w:rsidP="00C0313B">
            <w:pPr>
              <w:ind w:left="851" w:right="26"/>
              <w:jc w:val="center"/>
              <w:rPr>
                <w:rFonts w:ascii="Calibri" w:hAnsi="Calibri"/>
                <w:b/>
                <w:color w:val="C00000"/>
                <w:sz w:val="36"/>
                <w:szCs w:val="36"/>
              </w:rPr>
            </w:pPr>
            <w:r w:rsidRPr="00306B9E">
              <w:rPr>
                <w:rFonts w:ascii="Calibri" w:hAnsi="Calibri"/>
                <w:b/>
                <w:color w:val="C00000"/>
                <w:sz w:val="36"/>
                <w:szCs w:val="36"/>
              </w:rPr>
              <w:t>Δημοτική Βιβλιοθήκη</w:t>
            </w:r>
          </w:p>
          <w:p w:rsidR="007C11F5" w:rsidRPr="00306B9E" w:rsidRDefault="007C11F5" w:rsidP="00C0313B">
            <w:pPr>
              <w:tabs>
                <w:tab w:val="clear" w:pos="340"/>
                <w:tab w:val="clear" w:pos="567"/>
              </w:tabs>
              <w:ind w:left="851" w:right="26"/>
              <w:jc w:val="center"/>
              <w:rPr>
                <w:rFonts w:asciiTheme="minorHAnsi" w:hAnsiTheme="minorHAnsi" w:cstheme="minorHAnsi"/>
                <w:b/>
                <w:szCs w:val="22"/>
              </w:rPr>
            </w:pPr>
            <w:r w:rsidRPr="00306B9E">
              <w:rPr>
                <w:rFonts w:asciiTheme="minorHAnsi" w:hAnsiTheme="minorHAnsi" w:cstheme="minorHAnsi"/>
                <w:b/>
                <w:szCs w:val="22"/>
              </w:rPr>
              <w:t>Κουντουριώτου 18Α &amp; Νεότητος</w:t>
            </w:r>
          </w:p>
          <w:p w:rsidR="007C11F5" w:rsidRPr="00306B9E" w:rsidRDefault="007C11F5" w:rsidP="00C0313B">
            <w:pPr>
              <w:ind w:left="851" w:right="26"/>
              <w:jc w:val="center"/>
              <w:rPr>
                <w:rFonts w:asciiTheme="minorHAnsi" w:hAnsiTheme="minorHAnsi" w:cstheme="minorHAnsi"/>
                <w:b/>
                <w:szCs w:val="22"/>
              </w:rPr>
            </w:pPr>
            <w:r w:rsidRPr="00306B9E">
              <w:rPr>
                <w:rFonts w:asciiTheme="minorHAnsi" w:hAnsiTheme="minorHAnsi" w:cstheme="minorHAnsi"/>
                <w:b/>
                <w:szCs w:val="22"/>
              </w:rPr>
              <w:t>14122  Ηράκλειο Αττικής</w:t>
            </w:r>
          </w:p>
          <w:p w:rsidR="007C11F5" w:rsidRPr="00306B9E" w:rsidRDefault="007C11F5" w:rsidP="00C0313B">
            <w:pPr>
              <w:ind w:left="851" w:right="26"/>
              <w:jc w:val="center"/>
              <w:rPr>
                <w:rFonts w:asciiTheme="minorHAnsi" w:hAnsiTheme="minorHAnsi" w:cstheme="minorHAnsi"/>
                <w:b/>
                <w:szCs w:val="22"/>
              </w:rPr>
            </w:pPr>
            <w:r w:rsidRPr="00306B9E">
              <w:rPr>
                <w:rFonts w:asciiTheme="minorHAnsi" w:hAnsiTheme="minorHAnsi" w:cstheme="minorHAnsi"/>
                <w:b/>
                <w:szCs w:val="22"/>
              </w:rPr>
              <w:sym w:font="Wingdings" w:char="F028"/>
            </w:r>
            <w:r w:rsidRPr="00306B9E">
              <w:rPr>
                <w:rFonts w:asciiTheme="minorHAnsi" w:hAnsiTheme="minorHAnsi" w:cstheme="minorHAnsi"/>
                <w:b/>
                <w:szCs w:val="22"/>
              </w:rPr>
              <w:t xml:space="preserve">  210 2826276, 210 2856837</w:t>
            </w:r>
          </w:p>
          <w:p w:rsidR="007C11F5" w:rsidRPr="00306B9E" w:rsidRDefault="007C11F5" w:rsidP="00C0313B">
            <w:pPr>
              <w:ind w:left="851" w:right="26" w:firstLine="0"/>
              <w:rPr>
                <w:rStyle w:val="-"/>
                <w:rFonts w:asciiTheme="minorHAnsi" w:hAnsiTheme="minorHAnsi" w:cstheme="minorHAnsi"/>
                <w:szCs w:val="22"/>
                <w:u w:val="none"/>
              </w:rPr>
            </w:pPr>
            <w:r w:rsidRPr="00306B9E">
              <w:rPr>
                <w:rFonts w:asciiTheme="minorHAnsi" w:hAnsiTheme="minorHAnsi" w:cstheme="minorHAnsi"/>
                <w:noProof/>
                <w:szCs w:val="22"/>
                <w:lang w:eastAsia="el-GR"/>
              </w:rPr>
              <w:drawing>
                <wp:anchor distT="0" distB="0" distL="114300" distR="114300" simplePos="0" relativeHeight="251661312" behindDoc="0" locked="0" layoutInCell="1" allowOverlap="1" wp14:anchorId="13DCDE56" wp14:editId="1B4A3501">
                  <wp:simplePos x="0" y="0"/>
                  <wp:positionH relativeFrom="column">
                    <wp:posOffset>575945</wp:posOffset>
                  </wp:positionH>
                  <wp:positionV relativeFrom="paragraph">
                    <wp:posOffset>78105</wp:posOffset>
                  </wp:positionV>
                  <wp:extent cx="223520" cy="244475"/>
                  <wp:effectExtent l="0" t="0" r="5080" b="3175"/>
                  <wp:wrapNone/>
                  <wp:docPr id="17" name="Εικόνα 1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il"/>
                          <pic:cNvPicPr>
                            <a:picLocks noChangeAspect="1" noChangeArrowheads="1"/>
                          </pic:cNvPicPr>
                        </pic:nvPicPr>
                        <pic:blipFill>
                          <a:blip r:embed="rId7" cstate="print">
                            <a:extLst>
                              <a:ext uri="{28A0092B-C50C-407E-A947-70E740481C1C}">
                                <a14:useLocalDpi xmlns:a14="http://schemas.microsoft.com/office/drawing/2010/main" val="0"/>
                              </a:ext>
                            </a:extLst>
                          </a:blip>
                          <a:srcRect l="20341" r="19928" b="3717"/>
                          <a:stretch>
                            <a:fillRect/>
                          </a:stretch>
                        </pic:blipFill>
                        <pic:spPr bwMode="auto">
                          <a:xfrm>
                            <a:off x="0" y="0"/>
                            <a:ext cx="22352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9E">
              <w:rPr>
                <w:rFonts w:asciiTheme="minorHAnsi" w:hAnsiTheme="minorHAnsi" w:cstheme="minorHAnsi"/>
                <w:szCs w:val="22"/>
              </w:rPr>
              <w:t xml:space="preserve">                  </w:t>
            </w:r>
            <w:r w:rsidR="00306B9E">
              <w:rPr>
                <w:rFonts w:asciiTheme="minorHAnsi" w:hAnsiTheme="minorHAnsi" w:cstheme="minorHAnsi"/>
                <w:szCs w:val="22"/>
              </w:rPr>
              <w:t xml:space="preserve">       </w:t>
            </w:r>
            <w:r w:rsidRPr="00306B9E">
              <w:rPr>
                <w:rFonts w:asciiTheme="minorHAnsi" w:hAnsiTheme="minorHAnsi" w:cstheme="minorHAnsi"/>
                <w:szCs w:val="22"/>
              </w:rPr>
              <w:t xml:space="preserve"> </w:t>
            </w:r>
            <w:hyperlink r:id="rId8" w:history="1">
              <w:r w:rsidRPr="00306B9E">
                <w:rPr>
                  <w:rStyle w:val="-"/>
                  <w:rFonts w:asciiTheme="minorHAnsi" w:hAnsiTheme="minorHAnsi" w:cstheme="minorHAnsi"/>
                  <w:szCs w:val="22"/>
                  <w:u w:val="none"/>
                  <w:lang w:val="de-DE"/>
                </w:rPr>
                <w:t>library</w:t>
              </w:r>
              <w:r w:rsidRPr="00306B9E">
                <w:rPr>
                  <w:rStyle w:val="-"/>
                  <w:rFonts w:asciiTheme="minorHAnsi" w:hAnsiTheme="minorHAnsi" w:cstheme="minorHAnsi"/>
                  <w:szCs w:val="22"/>
                  <w:u w:val="none"/>
                </w:rPr>
                <w:t>@</w:t>
              </w:r>
              <w:r w:rsidRPr="00306B9E">
                <w:rPr>
                  <w:rStyle w:val="-"/>
                  <w:rFonts w:asciiTheme="minorHAnsi" w:hAnsiTheme="minorHAnsi" w:cstheme="minorHAnsi"/>
                  <w:szCs w:val="22"/>
                  <w:u w:val="none"/>
                  <w:lang w:val="de-DE"/>
                </w:rPr>
                <w:t>iraklio</w:t>
              </w:r>
              <w:r w:rsidRPr="00306B9E">
                <w:rPr>
                  <w:rStyle w:val="-"/>
                  <w:rFonts w:asciiTheme="minorHAnsi" w:hAnsiTheme="minorHAnsi" w:cstheme="minorHAnsi"/>
                  <w:szCs w:val="22"/>
                  <w:u w:val="none"/>
                </w:rPr>
                <w:t>.</w:t>
              </w:r>
              <w:proofErr w:type="spellStart"/>
              <w:r w:rsidRPr="00306B9E">
                <w:rPr>
                  <w:rStyle w:val="-"/>
                  <w:rFonts w:asciiTheme="minorHAnsi" w:hAnsiTheme="minorHAnsi" w:cstheme="minorHAnsi"/>
                  <w:szCs w:val="22"/>
                  <w:u w:val="none"/>
                  <w:lang w:val="de-DE"/>
                </w:rPr>
                <w:t>gr</w:t>
              </w:r>
              <w:proofErr w:type="spellEnd"/>
            </w:hyperlink>
          </w:p>
          <w:p w:rsidR="007C11F5" w:rsidRPr="00306B9E" w:rsidRDefault="007C11F5" w:rsidP="00C0313B">
            <w:pPr>
              <w:ind w:left="851" w:right="26" w:firstLine="0"/>
              <w:jc w:val="center"/>
              <w:rPr>
                <w:rFonts w:asciiTheme="minorHAnsi" w:hAnsiTheme="minorHAnsi" w:cstheme="minorHAnsi"/>
                <w:color w:val="0000FF"/>
                <w:szCs w:val="22"/>
              </w:rPr>
            </w:pPr>
            <w:r w:rsidRPr="00306B9E">
              <w:rPr>
                <w:rFonts w:asciiTheme="minorHAnsi" w:hAnsiTheme="minorHAnsi" w:cstheme="minorHAnsi"/>
                <w:noProof/>
                <w:szCs w:val="22"/>
                <w:lang w:eastAsia="el-GR"/>
              </w:rPr>
              <w:drawing>
                <wp:anchor distT="0" distB="0" distL="114300" distR="114300" simplePos="0" relativeHeight="251662336" behindDoc="0" locked="0" layoutInCell="1" allowOverlap="1" wp14:anchorId="08E01DD7" wp14:editId="18E5769B">
                  <wp:simplePos x="0" y="0"/>
                  <wp:positionH relativeFrom="column">
                    <wp:posOffset>468630</wp:posOffset>
                  </wp:positionH>
                  <wp:positionV relativeFrom="paragraph">
                    <wp:posOffset>186690</wp:posOffset>
                  </wp:positionV>
                  <wp:extent cx="161925" cy="161925"/>
                  <wp:effectExtent l="0" t="0" r="9525" b="9525"/>
                  <wp:wrapNone/>
                  <wp:docPr id="18" name="Εικόνα 18" descr="f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Pr="00306B9E">
                <w:rPr>
                  <w:rStyle w:val="-"/>
                  <w:rFonts w:asciiTheme="minorHAnsi" w:hAnsiTheme="minorHAnsi" w:cstheme="minorHAnsi"/>
                  <w:szCs w:val="22"/>
                  <w:u w:val="none"/>
                  <w:lang w:val="de-DE"/>
                </w:rPr>
                <w:t>iraklio</w:t>
              </w:r>
              <w:r w:rsidRPr="00306B9E">
                <w:rPr>
                  <w:rStyle w:val="-"/>
                  <w:rFonts w:asciiTheme="minorHAnsi" w:hAnsiTheme="minorHAnsi" w:cstheme="minorHAnsi"/>
                  <w:szCs w:val="22"/>
                  <w:u w:val="none"/>
                </w:rPr>
                <w:t>_</w:t>
              </w:r>
              <w:r w:rsidRPr="00306B9E">
                <w:rPr>
                  <w:rStyle w:val="-"/>
                  <w:rFonts w:asciiTheme="minorHAnsi" w:hAnsiTheme="minorHAnsi" w:cstheme="minorHAnsi"/>
                  <w:szCs w:val="22"/>
                  <w:u w:val="none"/>
                  <w:lang w:val="de-DE"/>
                </w:rPr>
                <w:t>library</w:t>
              </w:r>
              <w:r w:rsidRPr="00306B9E">
                <w:rPr>
                  <w:rStyle w:val="-"/>
                  <w:rFonts w:asciiTheme="minorHAnsi" w:hAnsiTheme="minorHAnsi" w:cstheme="minorHAnsi"/>
                  <w:szCs w:val="22"/>
                  <w:u w:val="none"/>
                </w:rPr>
                <w:t>@</w:t>
              </w:r>
              <w:r w:rsidRPr="00306B9E">
                <w:rPr>
                  <w:rStyle w:val="-"/>
                  <w:rFonts w:asciiTheme="minorHAnsi" w:hAnsiTheme="minorHAnsi" w:cstheme="minorHAnsi"/>
                  <w:szCs w:val="22"/>
                  <w:u w:val="none"/>
                  <w:lang w:val="de-DE"/>
                </w:rPr>
                <w:t>yahoo</w:t>
              </w:r>
              <w:r w:rsidRPr="00306B9E">
                <w:rPr>
                  <w:rStyle w:val="-"/>
                  <w:rFonts w:asciiTheme="minorHAnsi" w:hAnsiTheme="minorHAnsi" w:cstheme="minorHAnsi"/>
                  <w:szCs w:val="22"/>
                  <w:u w:val="none"/>
                </w:rPr>
                <w:t>.</w:t>
              </w:r>
              <w:r w:rsidRPr="00306B9E">
                <w:rPr>
                  <w:rStyle w:val="-"/>
                  <w:rFonts w:asciiTheme="minorHAnsi" w:hAnsiTheme="minorHAnsi" w:cstheme="minorHAnsi"/>
                  <w:szCs w:val="22"/>
                  <w:u w:val="none"/>
                  <w:lang w:val="de-DE"/>
                </w:rPr>
                <w:t>gr</w:t>
              </w:r>
            </w:hyperlink>
          </w:p>
          <w:p w:rsidR="007C11F5" w:rsidRPr="00306B9E" w:rsidRDefault="00706F06" w:rsidP="00C0313B">
            <w:pPr>
              <w:ind w:left="851" w:right="26" w:firstLine="0"/>
              <w:jc w:val="center"/>
              <w:rPr>
                <w:rFonts w:asciiTheme="minorHAnsi" w:hAnsiTheme="minorHAnsi" w:cstheme="minorHAnsi"/>
                <w:b/>
                <w:szCs w:val="22"/>
                <w:lang w:eastAsia="el-GR"/>
              </w:rPr>
            </w:pPr>
            <w:hyperlink r:id="rId11" w:history="1">
              <w:r w:rsidR="0091727D" w:rsidRPr="00306B9E">
                <w:rPr>
                  <w:rStyle w:val="-"/>
                  <w:rFonts w:asciiTheme="minorHAnsi" w:hAnsiTheme="minorHAnsi" w:cstheme="minorHAnsi"/>
                  <w:b/>
                  <w:szCs w:val="22"/>
                  <w:lang w:val="de-DE" w:eastAsia="el-GR"/>
                </w:rPr>
                <w:t>www</w:t>
              </w:r>
              <w:r w:rsidR="0091727D" w:rsidRPr="00306B9E">
                <w:rPr>
                  <w:rStyle w:val="-"/>
                  <w:rFonts w:asciiTheme="minorHAnsi" w:hAnsiTheme="minorHAnsi" w:cstheme="minorHAnsi"/>
                  <w:b/>
                  <w:szCs w:val="22"/>
                  <w:lang w:eastAsia="el-GR"/>
                </w:rPr>
                <w:t>.</w:t>
              </w:r>
              <w:r w:rsidR="0091727D" w:rsidRPr="00306B9E">
                <w:rPr>
                  <w:rStyle w:val="-"/>
                  <w:rFonts w:asciiTheme="minorHAnsi" w:hAnsiTheme="minorHAnsi" w:cstheme="minorHAnsi"/>
                  <w:b/>
                  <w:szCs w:val="22"/>
                  <w:lang w:val="de-DE" w:eastAsia="el-GR"/>
                </w:rPr>
                <w:t>facebook</w:t>
              </w:r>
              <w:r w:rsidR="0091727D" w:rsidRPr="00306B9E">
                <w:rPr>
                  <w:rStyle w:val="-"/>
                  <w:rFonts w:asciiTheme="minorHAnsi" w:hAnsiTheme="minorHAnsi" w:cstheme="minorHAnsi"/>
                  <w:b/>
                  <w:szCs w:val="22"/>
                  <w:lang w:eastAsia="el-GR"/>
                </w:rPr>
                <w:t>.</w:t>
              </w:r>
              <w:r w:rsidR="0091727D" w:rsidRPr="00306B9E">
                <w:rPr>
                  <w:rStyle w:val="-"/>
                  <w:rFonts w:asciiTheme="minorHAnsi" w:hAnsiTheme="minorHAnsi" w:cstheme="minorHAnsi"/>
                  <w:b/>
                  <w:szCs w:val="22"/>
                  <w:lang w:val="de-DE" w:eastAsia="el-GR"/>
                </w:rPr>
                <w:t>com</w:t>
              </w:r>
              <w:r w:rsidR="0091727D" w:rsidRPr="00306B9E">
                <w:rPr>
                  <w:rStyle w:val="-"/>
                  <w:rFonts w:asciiTheme="minorHAnsi" w:hAnsiTheme="minorHAnsi" w:cstheme="minorHAnsi"/>
                  <w:b/>
                  <w:szCs w:val="22"/>
                  <w:lang w:eastAsia="el-GR"/>
                </w:rPr>
                <w:t>/</w:t>
              </w:r>
              <w:proofErr w:type="spellStart"/>
              <w:r w:rsidR="0091727D" w:rsidRPr="00306B9E">
                <w:rPr>
                  <w:rStyle w:val="-"/>
                  <w:rFonts w:asciiTheme="minorHAnsi" w:hAnsiTheme="minorHAnsi" w:cstheme="minorHAnsi"/>
                  <w:b/>
                  <w:szCs w:val="22"/>
                  <w:lang w:val="de-DE" w:eastAsia="el-GR"/>
                </w:rPr>
                <w:t>iraklioattikislibrary</w:t>
              </w:r>
              <w:proofErr w:type="spellEnd"/>
            </w:hyperlink>
          </w:p>
          <w:p w:rsidR="0091727D" w:rsidRPr="0091727D" w:rsidRDefault="0091727D" w:rsidP="00C0313B">
            <w:pPr>
              <w:ind w:left="851" w:right="26" w:firstLine="0"/>
              <w:jc w:val="center"/>
              <w:rPr>
                <w:rFonts w:ascii="Calibri" w:hAnsi="Calibri"/>
                <w:b/>
                <w:color w:val="00589A"/>
                <w:szCs w:val="22"/>
              </w:rPr>
            </w:pPr>
            <w:r w:rsidRPr="00306B9E">
              <w:rPr>
                <w:rFonts w:asciiTheme="minorHAnsi" w:hAnsiTheme="minorHAnsi" w:cstheme="minorHAnsi"/>
                <w:b/>
                <w:color w:val="00589A"/>
                <w:szCs w:val="22"/>
              </w:rPr>
              <w:t>https://libiraklioattikis.openabekt.gr</w:t>
            </w:r>
          </w:p>
        </w:tc>
      </w:tr>
    </w:tbl>
    <w:p w:rsidR="00674531" w:rsidRPr="0091727D" w:rsidRDefault="00674531" w:rsidP="00C0313B">
      <w:pPr>
        <w:tabs>
          <w:tab w:val="clear" w:pos="340"/>
          <w:tab w:val="clear" w:pos="567"/>
          <w:tab w:val="left" w:pos="-284"/>
        </w:tabs>
        <w:ind w:left="851" w:right="26" w:firstLine="0"/>
        <w:rPr>
          <w:rFonts w:ascii="Calibri" w:hAnsi="Calibri"/>
          <w:b/>
          <w:szCs w:val="22"/>
        </w:rPr>
      </w:pPr>
      <w:r>
        <w:rPr>
          <w:rFonts w:ascii="Calibri" w:hAnsi="Calibri"/>
          <w:b/>
          <w:color w:val="0070C0"/>
          <w:sz w:val="32"/>
          <w:szCs w:val="32"/>
        </w:rPr>
        <w:t xml:space="preserve">           </w:t>
      </w:r>
      <w:r>
        <w:rPr>
          <w:rFonts w:ascii="Calibri" w:hAnsi="Calibri"/>
          <w:b/>
          <w:color w:val="0070C0"/>
          <w:sz w:val="32"/>
          <w:szCs w:val="32"/>
        </w:rPr>
        <w:tab/>
      </w:r>
      <w:r>
        <w:rPr>
          <w:rFonts w:ascii="Calibri" w:hAnsi="Calibri"/>
          <w:b/>
          <w:color w:val="0070C0"/>
          <w:sz w:val="32"/>
          <w:szCs w:val="32"/>
        </w:rPr>
        <w:tab/>
      </w:r>
      <w:r>
        <w:rPr>
          <w:rFonts w:ascii="Calibri" w:hAnsi="Calibri"/>
          <w:b/>
          <w:color w:val="0070C0"/>
          <w:sz w:val="32"/>
          <w:szCs w:val="32"/>
        </w:rPr>
        <w:tab/>
      </w:r>
      <w:r>
        <w:rPr>
          <w:rFonts w:ascii="Calibri" w:hAnsi="Calibri"/>
          <w:b/>
          <w:color w:val="0070C0"/>
          <w:sz w:val="32"/>
          <w:szCs w:val="32"/>
        </w:rPr>
        <w:tab/>
        <w:t xml:space="preserve"> </w:t>
      </w:r>
    </w:p>
    <w:p w:rsidR="007C11F5" w:rsidRDefault="007C11F5" w:rsidP="00C0313B">
      <w:pPr>
        <w:ind w:left="851" w:right="26" w:firstLine="0"/>
        <w:jc w:val="center"/>
        <w:rPr>
          <w:rFonts w:ascii="Calibri" w:hAnsi="Calibri"/>
          <w:b/>
          <w:sz w:val="16"/>
          <w:szCs w:val="16"/>
          <w:u w:val="single"/>
        </w:rPr>
      </w:pPr>
      <w:r>
        <w:rPr>
          <w:rFonts w:ascii="Calibri" w:hAnsi="Calibri"/>
          <w:noProof/>
          <w:sz w:val="20"/>
          <w:lang w:eastAsia="el-GR"/>
        </w:rPr>
        <w:drawing>
          <wp:anchor distT="0" distB="0" distL="114300" distR="114300" simplePos="0" relativeHeight="251659264" behindDoc="0" locked="0" layoutInCell="1" allowOverlap="1" wp14:anchorId="3603E64F" wp14:editId="4EA741E9">
            <wp:simplePos x="0" y="0"/>
            <wp:positionH relativeFrom="margin">
              <wp:posOffset>615950</wp:posOffset>
            </wp:positionH>
            <wp:positionV relativeFrom="margin">
              <wp:posOffset>248920</wp:posOffset>
            </wp:positionV>
            <wp:extent cx="1028700" cy="1438910"/>
            <wp:effectExtent l="0" t="0" r="0" b="8890"/>
            <wp:wrapSquare wrapText="bothSides"/>
            <wp:docPr id="7" name="Εικόνα 7" descr="Βιβλιοθήκης_τελικό κάθε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Βιβλιοθήκης_τελικό κάθετ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1F5" w:rsidRPr="007C11F5" w:rsidRDefault="007C11F5" w:rsidP="00C0313B">
      <w:pPr>
        <w:ind w:left="851" w:right="26" w:firstLine="0"/>
        <w:jc w:val="center"/>
        <w:rPr>
          <w:rFonts w:ascii="Calibri" w:hAnsi="Calibri"/>
          <w:b/>
          <w:sz w:val="16"/>
          <w:szCs w:val="16"/>
          <w:u w:val="single"/>
        </w:rPr>
      </w:pPr>
    </w:p>
    <w:p w:rsidR="007C11F5" w:rsidRDefault="007C11F5" w:rsidP="00C0313B">
      <w:pPr>
        <w:ind w:left="851" w:right="26" w:firstLine="0"/>
        <w:jc w:val="center"/>
        <w:rPr>
          <w:rFonts w:ascii="Calibri" w:hAnsi="Calibri"/>
          <w:b/>
          <w:sz w:val="28"/>
          <w:szCs w:val="28"/>
          <w:u w:val="single"/>
        </w:rPr>
      </w:pPr>
    </w:p>
    <w:p w:rsidR="007C11F5" w:rsidRDefault="007C11F5" w:rsidP="00C0313B">
      <w:pPr>
        <w:ind w:left="851" w:right="26" w:firstLine="0"/>
        <w:jc w:val="center"/>
        <w:rPr>
          <w:rFonts w:ascii="Calibri" w:hAnsi="Calibri"/>
          <w:b/>
          <w:sz w:val="28"/>
          <w:szCs w:val="28"/>
          <w:u w:val="single"/>
        </w:rPr>
      </w:pPr>
    </w:p>
    <w:p w:rsidR="007C11F5" w:rsidRDefault="007C11F5" w:rsidP="00C0313B">
      <w:pPr>
        <w:ind w:left="851" w:right="26" w:firstLine="0"/>
        <w:jc w:val="center"/>
        <w:rPr>
          <w:rFonts w:ascii="Calibri" w:hAnsi="Calibri"/>
          <w:b/>
          <w:sz w:val="28"/>
          <w:szCs w:val="28"/>
          <w:u w:val="single"/>
        </w:rPr>
      </w:pPr>
    </w:p>
    <w:p w:rsidR="007C11F5" w:rsidRDefault="007C11F5" w:rsidP="00C0313B">
      <w:pPr>
        <w:ind w:left="851" w:right="26" w:firstLine="0"/>
        <w:jc w:val="center"/>
        <w:rPr>
          <w:rFonts w:ascii="Calibri" w:hAnsi="Calibri"/>
          <w:b/>
          <w:sz w:val="28"/>
          <w:szCs w:val="28"/>
          <w:u w:val="single"/>
        </w:rPr>
      </w:pPr>
    </w:p>
    <w:p w:rsidR="007C11F5" w:rsidRDefault="007C11F5" w:rsidP="00C0313B">
      <w:pPr>
        <w:ind w:left="851" w:right="26" w:firstLine="0"/>
        <w:jc w:val="center"/>
        <w:rPr>
          <w:rFonts w:ascii="Calibri" w:hAnsi="Calibri"/>
          <w:b/>
          <w:sz w:val="28"/>
          <w:szCs w:val="28"/>
          <w:u w:val="single"/>
        </w:rPr>
      </w:pPr>
    </w:p>
    <w:p w:rsidR="007C11F5" w:rsidRDefault="007C11F5" w:rsidP="00C0313B">
      <w:pPr>
        <w:ind w:left="851" w:right="26" w:firstLine="0"/>
        <w:jc w:val="center"/>
        <w:rPr>
          <w:rFonts w:ascii="Calibri" w:hAnsi="Calibri"/>
          <w:b/>
          <w:sz w:val="28"/>
          <w:szCs w:val="28"/>
          <w:u w:val="single"/>
        </w:rPr>
      </w:pPr>
    </w:p>
    <w:p w:rsidR="007C11F5" w:rsidRDefault="007C11F5" w:rsidP="00C0313B">
      <w:pPr>
        <w:ind w:left="851" w:right="26" w:firstLine="0"/>
        <w:jc w:val="center"/>
        <w:rPr>
          <w:rFonts w:ascii="Calibri" w:hAnsi="Calibri"/>
          <w:b/>
          <w:sz w:val="28"/>
          <w:szCs w:val="28"/>
          <w:u w:val="single"/>
        </w:rPr>
      </w:pPr>
    </w:p>
    <w:p w:rsidR="00674531" w:rsidRPr="00306B9E" w:rsidRDefault="007535BD" w:rsidP="00C0313B">
      <w:pPr>
        <w:tabs>
          <w:tab w:val="clear" w:pos="340"/>
          <w:tab w:val="clear" w:pos="567"/>
        </w:tabs>
        <w:ind w:left="851" w:right="26" w:firstLine="0"/>
        <w:jc w:val="center"/>
        <w:rPr>
          <w:rFonts w:ascii="Calibri" w:hAnsi="Calibri"/>
          <w:b/>
          <w:sz w:val="24"/>
          <w:szCs w:val="24"/>
          <w:u w:val="single"/>
        </w:rPr>
      </w:pPr>
      <w:r w:rsidRPr="00306B9E">
        <w:rPr>
          <w:rFonts w:ascii="Calibri" w:hAnsi="Calibri"/>
          <w:b/>
          <w:sz w:val="24"/>
          <w:szCs w:val="24"/>
          <w:u w:val="single"/>
        </w:rPr>
        <w:t>Εσωτερικό</w:t>
      </w:r>
      <w:r w:rsidR="00674531" w:rsidRPr="00306B9E">
        <w:rPr>
          <w:rFonts w:ascii="Calibri" w:hAnsi="Calibri"/>
          <w:b/>
          <w:sz w:val="24"/>
          <w:szCs w:val="24"/>
          <w:u w:val="single"/>
        </w:rPr>
        <w:t>ς</w:t>
      </w:r>
      <w:r w:rsidR="00B01E29" w:rsidRPr="00306B9E">
        <w:rPr>
          <w:rFonts w:ascii="Calibri" w:hAnsi="Calibri"/>
          <w:b/>
          <w:sz w:val="24"/>
          <w:szCs w:val="24"/>
          <w:u w:val="single"/>
        </w:rPr>
        <w:t xml:space="preserve"> </w:t>
      </w:r>
      <w:r w:rsidRPr="00306B9E">
        <w:rPr>
          <w:rFonts w:ascii="Calibri" w:hAnsi="Calibri"/>
          <w:b/>
          <w:sz w:val="24"/>
          <w:szCs w:val="24"/>
          <w:u w:val="single"/>
        </w:rPr>
        <w:t>Κανονισμό</w:t>
      </w:r>
      <w:r w:rsidR="00674531" w:rsidRPr="00306B9E">
        <w:rPr>
          <w:rFonts w:ascii="Calibri" w:hAnsi="Calibri"/>
          <w:b/>
          <w:sz w:val="24"/>
          <w:szCs w:val="24"/>
          <w:u w:val="single"/>
        </w:rPr>
        <w:t>ς</w:t>
      </w:r>
      <w:r w:rsidRPr="00306B9E">
        <w:rPr>
          <w:rFonts w:ascii="Calibri" w:hAnsi="Calibri"/>
          <w:b/>
          <w:sz w:val="24"/>
          <w:szCs w:val="24"/>
          <w:u w:val="single"/>
        </w:rPr>
        <w:t xml:space="preserve"> Χρήσης</w:t>
      </w:r>
      <w:r w:rsidR="00B323C9" w:rsidRPr="00306B9E">
        <w:rPr>
          <w:rFonts w:ascii="Calibri" w:hAnsi="Calibri"/>
          <w:b/>
          <w:sz w:val="24"/>
          <w:szCs w:val="24"/>
          <w:u w:val="single"/>
        </w:rPr>
        <w:t xml:space="preserve"> της Βιβλιοθήκης</w:t>
      </w:r>
    </w:p>
    <w:p w:rsidR="007535BD" w:rsidRPr="00306B9E" w:rsidRDefault="00674531" w:rsidP="00C0313B">
      <w:pPr>
        <w:tabs>
          <w:tab w:val="clear" w:pos="340"/>
          <w:tab w:val="clear" w:pos="567"/>
          <w:tab w:val="left" w:pos="-567"/>
          <w:tab w:val="left" w:pos="-426"/>
        </w:tabs>
        <w:ind w:left="851" w:right="26" w:firstLine="0"/>
        <w:jc w:val="center"/>
        <w:rPr>
          <w:rFonts w:ascii="Calibri" w:hAnsi="Calibri"/>
          <w:sz w:val="24"/>
          <w:szCs w:val="24"/>
        </w:rPr>
      </w:pPr>
      <w:r w:rsidRPr="00306B9E">
        <w:rPr>
          <w:rFonts w:ascii="Calibri" w:hAnsi="Calibri"/>
          <w:sz w:val="24"/>
          <w:szCs w:val="24"/>
        </w:rPr>
        <w:t>ένα</w:t>
      </w:r>
      <w:r w:rsidRPr="00306B9E">
        <w:rPr>
          <w:rFonts w:ascii="Calibri" w:hAnsi="Calibri"/>
          <w:b/>
          <w:sz w:val="24"/>
          <w:szCs w:val="24"/>
        </w:rPr>
        <w:t xml:space="preserve"> </w:t>
      </w:r>
      <w:r w:rsidR="007535BD" w:rsidRPr="00306B9E">
        <w:rPr>
          <w:rFonts w:ascii="Calibri" w:hAnsi="Calibri"/>
          <w:sz w:val="24"/>
          <w:szCs w:val="24"/>
        </w:rPr>
        <w:t>απαραίτητο εργαλείο για την</w:t>
      </w:r>
      <w:r w:rsidR="00B323C9" w:rsidRPr="00306B9E">
        <w:rPr>
          <w:rFonts w:ascii="Calibri" w:hAnsi="Calibri"/>
          <w:sz w:val="24"/>
          <w:szCs w:val="24"/>
        </w:rPr>
        <w:t xml:space="preserve"> </w:t>
      </w:r>
      <w:r w:rsidR="007535BD" w:rsidRPr="00306B9E">
        <w:rPr>
          <w:rFonts w:ascii="Calibri" w:hAnsi="Calibri"/>
          <w:sz w:val="24"/>
          <w:szCs w:val="24"/>
        </w:rPr>
        <w:t>ουσιαστική και λειτουργική</w:t>
      </w:r>
      <w:r w:rsidRPr="00306B9E">
        <w:rPr>
          <w:rFonts w:ascii="Calibri" w:hAnsi="Calibri"/>
          <w:sz w:val="24"/>
          <w:szCs w:val="24"/>
        </w:rPr>
        <w:t xml:space="preserve"> </w:t>
      </w:r>
      <w:r w:rsidR="007535BD" w:rsidRPr="00306B9E">
        <w:rPr>
          <w:rFonts w:ascii="Calibri" w:hAnsi="Calibri"/>
          <w:sz w:val="24"/>
          <w:szCs w:val="24"/>
        </w:rPr>
        <w:t>συ</w:t>
      </w:r>
      <w:r w:rsidR="00B323C9" w:rsidRPr="00306B9E">
        <w:rPr>
          <w:rFonts w:ascii="Calibri" w:hAnsi="Calibri"/>
          <w:sz w:val="24"/>
          <w:szCs w:val="24"/>
        </w:rPr>
        <w:t>νεργ</w:t>
      </w:r>
      <w:r w:rsidRPr="00306B9E">
        <w:rPr>
          <w:rFonts w:ascii="Calibri" w:hAnsi="Calibri"/>
          <w:sz w:val="24"/>
          <w:szCs w:val="24"/>
        </w:rPr>
        <w:t>ασία μας</w:t>
      </w:r>
    </w:p>
    <w:p w:rsidR="00674531" w:rsidRPr="00C0313B" w:rsidRDefault="00674531" w:rsidP="00C0313B">
      <w:pPr>
        <w:tabs>
          <w:tab w:val="clear" w:pos="340"/>
          <w:tab w:val="clear" w:pos="567"/>
          <w:tab w:val="left" w:pos="-567"/>
          <w:tab w:val="left" w:pos="-426"/>
        </w:tabs>
        <w:ind w:left="851" w:right="26" w:firstLine="0"/>
        <w:jc w:val="center"/>
        <w:rPr>
          <w:rFonts w:ascii="Calibri" w:hAnsi="Calibri"/>
          <w:sz w:val="18"/>
          <w:szCs w:val="18"/>
        </w:rPr>
      </w:pPr>
    </w:p>
    <w:p w:rsidR="007535BD" w:rsidRPr="00306B9E" w:rsidRDefault="005766C1" w:rsidP="00C0313B">
      <w:pPr>
        <w:numPr>
          <w:ilvl w:val="0"/>
          <w:numId w:val="15"/>
        </w:numPr>
        <w:tabs>
          <w:tab w:val="clear" w:pos="340"/>
          <w:tab w:val="clear" w:pos="567"/>
          <w:tab w:val="left" w:pos="-1560"/>
        </w:tabs>
        <w:ind w:left="851" w:right="26"/>
        <w:rPr>
          <w:rFonts w:ascii="Calibri" w:hAnsi="Calibri"/>
          <w:szCs w:val="22"/>
        </w:rPr>
      </w:pPr>
      <w:r w:rsidRPr="00306B9E">
        <w:rPr>
          <w:rFonts w:ascii="Calibri" w:hAnsi="Calibri"/>
          <w:szCs w:val="22"/>
        </w:rPr>
        <w:t xml:space="preserve">Χρήστες της Βιβλιοθήκης είναι όλοι όσοι επιθυμούν να γίνουν </w:t>
      </w:r>
      <w:r w:rsidRPr="00306B9E">
        <w:rPr>
          <w:rFonts w:ascii="Calibri" w:hAnsi="Calibri"/>
          <w:b/>
          <w:szCs w:val="22"/>
        </w:rPr>
        <w:t>μέλη</w:t>
      </w:r>
      <w:r w:rsidRPr="00306B9E">
        <w:rPr>
          <w:rFonts w:ascii="Calibri" w:hAnsi="Calibri"/>
          <w:szCs w:val="22"/>
        </w:rPr>
        <w:t xml:space="preserve"> της, αφού προμηθευτούν την</w:t>
      </w:r>
      <w:r w:rsidRPr="00306B9E">
        <w:rPr>
          <w:rFonts w:ascii="Calibri" w:hAnsi="Calibri"/>
          <w:b/>
          <w:szCs w:val="22"/>
        </w:rPr>
        <w:t xml:space="preserve"> κάρτα μέλους, </w:t>
      </w:r>
      <w:r w:rsidRPr="00306B9E">
        <w:rPr>
          <w:rFonts w:ascii="Calibri" w:hAnsi="Calibri"/>
          <w:szCs w:val="22"/>
        </w:rPr>
        <w:t xml:space="preserve">προσκομίζοντας απαραίτητα </w:t>
      </w:r>
      <w:r w:rsidRPr="00306B9E">
        <w:rPr>
          <w:rFonts w:ascii="Calibri" w:hAnsi="Calibri"/>
          <w:b/>
          <w:bCs/>
          <w:szCs w:val="22"/>
        </w:rPr>
        <w:t xml:space="preserve">μία </w:t>
      </w:r>
      <w:r w:rsidRPr="00306B9E">
        <w:rPr>
          <w:rFonts w:ascii="Calibri" w:hAnsi="Calibri"/>
          <w:b/>
          <w:szCs w:val="22"/>
        </w:rPr>
        <w:t>φωτογραφία</w:t>
      </w:r>
      <w:r w:rsidRPr="00306B9E">
        <w:rPr>
          <w:rFonts w:ascii="Calibri" w:hAnsi="Calibri"/>
          <w:szCs w:val="22"/>
        </w:rPr>
        <w:t xml:space="preserve"> και επιδεικνύοντας την </w:t>
      </w:r>
      <w:r w:rsidRPr="00306B9E">
        <w:rPr>
          <w:rFonts w:ascii="Calibri" w:hAnsi="Calibri"/>
          <w:b/>
          <w:szCs w:val="22"/>
        </w:rPr>
        <w:t>αστυνομική</w:t>
      </w:r>
      <w:r w:rsidRPr="00306B9E">
        <w:rPr>
          <w:rFonts w:ascii="Calibri" w:hAnsi="Calibri"/>
          <w:szCs w:val="22"/>
        </w:rPr>
        <w:t xml:space="preserve"> </w:t>
      </w:r>
      <w:r w:rsidRPr="00306B9E">
        <w:rPr>
          <w:rFonts w:ascii="Calibri" w:hAnsi="Calibri"/>
          <w:b/>
          <w:szCs w:val="22"/>
        </w:rPr>
        <w:t xml:space="preserve">ταυτότητα </w:t>
      </w:r>
      <w:r w:rsidRPr="00306B9E">
        <w:rPr>
          <w:rFonts w:ascii="Calibri" w:hAnsi="Calibri"/>
          <w:szCs w:val="22"/>
        </w:rPr>
        <w:t>ή το</w:t>
      </w:r>
      <w:r w:rsidRPr="00306B9E">
        <w:rPr>
          <w:rFonts w:ascii="Calibri" w:hAnsi="Calibri"/>
          <w:b/>
          <w:szCs w:val="22"/>
        </w:rPr>
        <w:t xml:space="preserve"> διαβατήριό </w:t>
      </w:r>
      <w:r w:rsidRPr="00306B9E">
        <w:rPr>
          <w:rFonts w:ascii="Calibri" w:hAnsi="Calibri"/>
          <w:szCs w:val="22"/>
        </w:rPr>
        <w:t>τους.</w:t>
      </w:r>
      <w:r w:rsidRPr="00306B9E">
        <w:rPr>
          <w:rFonts w:ascii="Calibri" w:hAnsi="Calibri"/>
          <w:szCs w:val="22"/>
        </w:rPr>
        <w:br/>
      </w:r>
      <w:r w:rsidRPr="00306B9E">
        <w:rPr>
          <w:rFonts w:ascii="Calibri" w:hAnsi="Calibri"/>
          <w:b/>
          <w:szCs w:val="22"/>
        </w:rPr>
        <w:t>Μέλη</w:t>
      </w:r>
      <w:r w:rsidRPr="00306B9E">
        <w:rPr>
          <w:rFonts w:ascii="Calibri" w:hAnsi="Calibri"/>
          <w:szCs w:val="22"/>
        </w:rPr>
        <w:t xml:space="preserve"> έχουν δυνατότητα να γίνουν όλοι όσοι ενδιαφέρονται για τη συλλογή, τις υπηρεσίες και τις παροχές της Βιβλιοθήκης, ανεξαρτήτως ηλικίας, φύλου, θρησκεύματος, εθνικότητας και τόπου κατοικίας.</w:t>
      </w:r>
      <w:r w:rsidR="00B323C9" w:rsidRPr="00306B9E">
        <w:rPr>
          <w:rFonts w:ascii="Calibri" w:hAnsi="Calibri"/>
          <w:szCs w:val="22"/>
        </w:rPr>
        <w:br/>
      </w:r>
    </w:p>
    <w:p w:rsidR="00C13054" w:rsidRPr="00306B9E" w:rsidRDefault="00C13E07" w:rsidP="00C0313B">
      <w:pPr>
        <w:tabs>
          <w:tab w:val="clear" w:pos="340"/>
          <w:tab w:val="clear" w:pos="567"/>
          <w:tab w:val="left" w:pos="-1134"/>
        </w:tabs>
        <w:ind w:left="851" w:right="26" w:firstLine="0"/>
        <w:jc w:val="center"/>
        <w:rPr>
          <w:rFonts w:ascii="Calibri" w:hAnsi="Calibri"/>
          <w:szCs w:val="22"/>
          <w:lang w:val="en-US"/>
        </w:rPr>
      </w:pPr>
      <w:r w:rsidRPr="00306B9E">
        <w:rPr>
          <w:rFonts w:ascii="Calibri" w:hAnsi="Calibri"/>
          <w:noProof/>
          <w:szCs w:val="22"/>
          <w:lang w:eastAsia="el-GR"/>
        </w:rPr>
        <w:drawing>
          <wp:inline distT="0" distB="0" distL="0" distR="0" wp14:anchorId="01985FFD" wp14:editId="4DA7264E">
            <wp:extent cx="2005330" cy="1270000"/>
            <wp:effectExtent l="0" t="0" r="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5330" cy="1270000"/>
                    </a:xfrm>
                    <a:prstGeom prst="rect">
                      <a:avLst/>
                    </a:prstGeom>
                    <a:noFill/>
                  </pic:spPr>
                </pic:pic>
              </a:graphicData>
            </a:graphic>
          </wp:inline>
        </w:drawing>
      </w:r>
      <w:r w:rsidRPr="00306B9E">
        <w:rPr>
          <w:rFonts w:ascii="Calibri" w:hAnsi="Calibri"/>
          <w:noProof/>
          <w:szCs w:val="22"/>
          <w:lang w:eastAsia="el-GR"/>
        </w:rPr>
        <w:drawing>
          <wp:inline distT="0" distB="0" distL="0" distR="0" wp14:anchorId="20755D6C" wp14:editId="518DCA6E">
            <wp:extent cx="2018030" cy="1279525"/>
            <wp:effectExtent l="0" t="0" r="127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030" cy="1279525"/>
                    </a:xfrm>
                    <a:prstGeom prst="rect">
                      <a:avLst/>
                    </a:prstGeom>
                    <a:noFill/>
                  </pic:spPr>
                </pic:pic>
              </a:graphicData>
            </a:graphic>
          </wp:inline>
        </w:drawing>
      </w:r>
    </w:p>
    <w:p w:rsidR="00F361A7" w:rsidRPr="00306B9E" w:rsidRDefault="007535BD" w:rsidP="00C0313B">
      <w:pPr>
        <w:ind w:left="851" w:right="26" w:firstLine="0"/>
        <w:rPr>
          <w:rFonts w:ascii="Calibri" w:hAnsi="Calibri"/>
          <w:szCs w:val="22"/>
        </w:rPr>
      </w:pPr>
      <w:r w:rsidRPr="00306B9E">
        <w:rPr>
          <w:rFonts w:ascii="Calibri" w:hAnsi="Calibri"/>
          <w:szCs w:val="22"/>
        </w:rPr>
        <w:t xml:space="preserve">  </w:t>
      </w:r>
    </w:p>
    <w:p w:rsidR="007535BD" w:rsidRPr="00306B9E" w:rsidRDefault="00C0313B" w:rsidP="00C0313B">
      <w:pPr>
        <w:numPr>
          <w:ilvl w:val="0"/>
          <w:numId w:val="15"/>
        </w:numPr>
        <w:tabs>
          <w:tab w:val="clear" w:pos="340"/>
          <w:tab w:val="clear" w:pos="567"/>
          <w:tab w:val="left" w:pos="-709"/>
          <w:tab w:val="left" w:pos="-567"/>
        </w:tabs>
        <w:ind w:left="851" w:right="26" w:hanging="436"/>
        <w:rPr>
          <w:rFonts w:ascii="Calibri" w:hAnsi="Calibri"/>
          <w:szCs w:val="22"/>
        </w:rPr>
      </w:pPr>
      <w:r>
        <w:rPr>
          <w:rFonts w:ascii="Calibri" w:hAnsi="Calibri"/>
          <w:szCs w:val="22"/>
        </w:rPr>
        <w:t xml:space="preserve"> </w:t>
      </w:r>
      <w:r w:rsidR="007535BD" w:rsidRPr="00306B9E">
        <w:rPr>
          <w:rFonts w:ascii="Calibri" w:hAnsi="Calibri"/>
          <w:szCs w:val="22"/>
        </w:rPr>
        <w:t>Τα μέλη έχουν δικαίωμα χρήσης του χώρου κ</w:t>
      </w:r>
      <w:r w:rsidR="008F1C41" w:rsidRPr="00306B9E">
        <w:rPr>
          <w:rFonts w:ascii="Calibri" w:hAnsi="Calibri"/>
          <w:szCs w:val="22"/>
        </w:rPr>
        <w:t xml:space="preserve">αι του υλικού της </w:t>
      </w:r>
      <w:r w:rsidR="008A33F9" w:rsidRPr="00306B9E">
        <w:rPr>
          <w:rFonts w:ascii="Calibri" w:hAnsi="Calibri"/>
          <w:szCs w:val="22"/>
        </w:rPr>
        <w:t>Β</w:t>
      </w:r>
      <w:r w:rsidR="008F1C41" w:rsidRPr="00306B9E">
        <w:rPr>
          <w:rFonts w:ascii="Calibri" w:hAnsi="Calibri"/>
          <w:szCs w:val="22"/>
        </w:rPr>
        <w:t>ιβλιοθήκη</w:t>
      </w:r>
      <w:r w:rsidR="00B323C9" w:rsidRPr="00306B9E">
        <w:rPr>
          <w:rFonts w:ascii="Calibri" w:hAnsi="Calibri"/>
          <w:szCs w:val="22"/>
        </w:rPr>
        <w:t>ς</w:t>
      </w:r>
      <w:r w:rsidR="008F1C41" w:rsidRPr="00306B9E">
        <w:rPr>
          <w:rFonts w:ascii="Calibri" w:hAnsi="Calibri"/>
          <w:szCs w:val="22"/>
        </w:rPr>
        <w:t xml:space="preserve"> </w:t>
      </w:r>
      <w:r w:rsidR="007535BD" w:rsidRPr="00306B9E">
        <w:rPr>
          <w:rFonts w:ascii="Calibri" w:hAnsi="Calibri"/>
          <w:szCs w:val="22"/>
        </w:rPr>
        <w:t>(</w:t>
      </w:r>
      <w:r w:rsidR="00940019" w:rsidRPr="00306B9E">
        <w:rPr>
          <w:rFonts w:ascii="Calibri" w:hAnsi="Calibri"/>
          <w:szCs w:val="22"/>
        </w:rPr>
        <w:t>Α</w:t>
      </w:r>
      <w:r w:rsidR="007535BD" w:rsidRPr="00306B9E">
        <w:rPr>
          <w:rFonts w:ascii="Calibri" w:hAnsi="Calibri"/>
          <w:szCs w:val="22"/>
        </w:rPr>
        <w:t>ναγν</w:t>
      </w:r>
      <w:r w:rsidR="002018EB" w:rsidRPr="00306B9E">
        <w:rPr>
          <w:rFonts w:ascii="Calibri" w:hAnsi="Calibri"/>
          <w:szCs w:val="22"/>
        </w:rPr>
        <w:t>ω</w:t>
      </w:r>
      <w:r w:rsidR="007535BD" w:rsidRPr="00306B9E">
        <w:rPr>
          <w:rFonts w:ascii="Calibri" w:hAnsi="Calibri"/>
          <w:szCs w:val="22"/>
        </w:rPr>
        <w:t>στήριο</w:t>
      </w:r>
      <w:r w:rsidR="00AB7B45" w:rsidRPr="00306B9E">
        <w:rPr>
          <w:rFonts w:ascii="Calibri" w:hAnsi="Calibri"/>
          <w:szCs w:val="22"/>
        </w:rPr>
        <w:t xml:space="preserve"> και</w:t>
      </w:r>
      <w:r w:rsidR="007535BD" w:rsidRPr="00306B9E">
        <w:rPr>
          <w:rFonts w:ascii="Calibri" w:hAnsi="Calibri"/>
          <w:szCs w:val="22"/>
        </w:rPr>
        <w:t xml:space="preserve"> δανεισμό</w:t>
      </w:r>
      <w:r w:rsidR="008F1C41" w:rsidRPr="00306B9E">
        <w:rPr>
          <w:rFonts w:ascii="Calibri" w:hAnsi="Calibri"/>
          <w:szCs w:val="22"/>
        </w:rPr>
        <w:t>ς</w:t>
      </w:r>
      <w:r w:rsidR="00674531" w:rsidRPr="00306B9E">
        <w:rPr>
          <w:rFonts w:ascii="Calibri" w:hAnsi="Calibri"/>
          <w:szCs w:val="22"/>
        </w:rPr>
        <w:t>).</w:t>
      </w:r>
    </w:p>
    <w:p w:rsidR="00674531" w:rsidRPr="00306B9E" w:rsidRDefault="00674531" w:rsidP="00C0313B">
      <w:pPr>
        <w:numPr>
          <w:ilvl w:val="0"/>
          <w:numId w:val="15"/>
        </w:numPr>
        <w:tabs>
          <w:tab w:val="clear" w:pos="340"/>
          <w:tab w:val="clear" w:pos="567"/>
          <w:tab w:val="left" w:pos="-1134"/>
          <w:tab w:val="left" w:pos="-709"/>
          <w:tab w:val="left" w:pos="-567"/>
        </w:tabs>
        <w:ind w:left="851" w:right="26" w:hanging="436"/>
        <w:rPr>
          <w:rFonts w:ascii="Calibri" w:hAnsi="Calibri"/>
          <w:szCs w:val="22"/>
        </w:rPr>
      </w:pPr>
      <w:r w:rsidRPr="00306B9E">
        <w:rPr>
          <w:rFonts w:ascii="Calibri" w:hAnsi="Calibri"/>
          <w:szCs w:val="22"/>
        </w:rPr>
        <w:t xml:space="preserve">Οι χρήστες αφήνουν </w:t>
      </w:r>
      <w:r w:rsidRPr="00306B9E">
        <w:rPr>
          <w:rFonts w:ascii="Calibri" w:hAnsi="Calibri"/>
          <w:b/>
          <w:szCs w:val="22"/>
        </w:rPr>
        <w:t>υποχρεωτικά</w:t>
      </w:r>
      <w:r w:rsidRPr="00306B9E">
        <w:rPr>
          <w:rFonts w:ascii="Calibri" w:hAnsi="Calibri"/>
          <w:szCs w:val="22"/>
        </w:rPr>
        <w:t xml:space="preserve"> τις</w:t>
      </w:r>
      <w:r w:rsidRPr="00306B9E">
        <w:rPr>
          <w:rFonts w:ascii="Calibri" w:hAnsi="Calibri"/>
          <w:b/>
          <w:szCs w:val="22"/>
        </w:rPr>
        <w:t xml:space="preserve"> τσάντες</w:t>
      </w:r>
      <w:r w:rsidRPr="00306B9E">
        <w:rPr>
          <w:rFonts w:ascii="Calibri" w:hAnsi="Calibri"/>
          <w:szCs w:val="22"/>
        </w:rPr>
        <w:t xml:space="preserve"> τους στις </w:t>
      </w:r>
      <w:r w:rsidRPr="00306B9E">
        <w:rPr>
          <w:rFonts w:ascii="Calibri" w:hAnsi="Calibri"/>
          <w:b/>
          <w:szCs w:val="22"/>
        </w:rPr>
        <w:t>θυρίδες ασφαλείας</w:t>
      </w:r>
      <w:r w:rsidRPr="00306B9E">
        <w:rPr>
          <w:rFonts w:ascii="Calibri" w:hAnsi="Calibri"/>
          <w:szCs w:val="22"/>
        </w:rPr>
        <w:t xml:space="preserve"> στην είσοδο της Βιβλιοθήκης.</w:t>
      </w:r>
    </w:p>
    <w:p w:rsidR="005766C1" w:rsidRPr="00306B9E" w:rsidRDefault="005766C1" w:rsidP="00C0313B">
      <w:pPr>
        <w:pStyle w:val="afe"/>
        <w:numPr>
          <w:ilvl w:val="0"/>
          <w:numId w:val="15"/>
        </w:numPr>
        <w:tabs>
          <w:tab w:val="clear" w:pos="340"/>
          <w:tab w:val="clear" w:pos="567"/>
          <w:tab w:val="left" w:pos="-709"/>
          <w:tab w:val="left" w:pos="-567"/>
        </w:tabs>
        <w:ind w:left="851" w:right="26" w:hanging="436"/>
        <w:rPr>
          <w:rFonts w:ascii="Calibri" w:hAnsi="Calibri"/>
          <w:szCs w:val="22"/>
        </w:rPr>
      </w:pPr>
      <w:r w:rsidRPr="00306B9E">
        <w:rPr>
          <w:rFonts w:ascii="Calibri" w:hAnsi="Calibri"/>
          <w:szCs w:val="22"/>
        </w:rPr>
        <w:t xml:space="preserve">Υπάρχει ανοιχτή πρόσβαση στη συλλογή. Οι χρήστες μπορούν να αναζητήσουν το υλικό που τους ενδιαφέρει μόνοι τους στα ράφια, με τη βοήθεια των βιβλιοθηκονόμων ή μέσα από τον </w:t>
      </w:r>
      <w:r w:rsidRPr="00306B9E">
        <w:rPr>
          <w:rFonts w:ascii="Calibri" w:hAnsi="Calibri"/>
          <w:szCs w:val="22"/>
          <w:lang w:val="en-US"/>
        </w:rPr>
        <w:t>online</w:t>
      </w:r>
      <w:r w:rsidRPr="00306B9E">
        <w:rPr>
          <w:rFonts w:ascii="Calibri" w:hAnsi="Calibri"/>
          <w:szCs w:val="22"/>
        </w:rPr>
        <w:t xml:space="preserve"> κατάλογο.</w:t>
      </w:r>
    </w:p>
    <w:p w:rsidR="00674531" w:rsidRPr="00306B9E" w:rsidRDefault="00674531" w:rsidP="00C0313B">
      <w:pPr>
        <w:numPr>
          <w:ilvl w:val="0"/>
          <w:numId w:val="15"/>
        </w:numPr>
        <w:tabs>
          <w:tab w:val="clear" w:pos="340"/>
          <w:tab w:val="clear" w:pos="567"/>
          <w:tab w:val="left" w:pos="-709"/>
          <w:tab w:val="left" w:pos="-567"/>
        </w:tabs>
        <w:ind w:left="851" w:right="26" w:hanging="436"/>
        <w:rPr>
          <w:rFonts w:ascii="Calibri" w:hAnsi="Calibri"/>
          <w:szCs w:val="22"/>
        </w:rPr>
      </w:pPr>
      <w:r w:rsidRPr="00306B9E">
        <w:rPr>
          <w:rFonts w:ascii="Calibri" w:hAnsi="Calibri"/>
          <w:szCs w:val="22"/>
        </w:rPr>
        <w:t xml:space="preserve">Σε όλους τους χώρους της Βιβλιοθήκης (Βιβλιοστάσιο - Αναγνωστήριο), τα μέλη τηρούν </w:t>
      </w:r>
      <w:r w:rsidRPr="00306B9E">
        <w:rPr>
          <w:rFonts w:ascii="Calibri" w:hAnsi="Calibri"/>
          <w:b/>
          <w:szCs w:val="22"/>
        </w:rPr>
        <w:t>ησυχία</w:t>
      </w:r>
      <w:r w:rsidRPr="00306B9E">
        <w:rPr>
          <w:rFonts w:ascii="Calibri" w:hAnsi="Calibri"/>
          <w:szCs w:val="22"/>
        </w:rPr>
        <w:t xml:space="preserve">. </w:t>
      </w:r>
      <w:r w:rsidR="008F6F76" w:rsidRPr="00306B9E">
        <w:rPr>
          <w:rFonts w:ascii="Calibri" w:hAnsi="Calibri"/>
          <w:szCs w:val="22"/>
        </w:rPr>
        <w:br/>
      </w:r>
      <w:r w:rsidRPr="00306B9E">
        <w:rPr>
          <w:rFonts w:ascii="Calibri" w:hAnsi="Calibri"/>
          <w:b/>
          <w:szCs w:val="22"/>
        </w:rPr>
        <w:t>Δεν επιτρέπονται</w:t>
      </w:r>
      <w:r w:rsidRPr="00306B9E">
        <w:rPr>
          <w:rFonts w:ascii="Calibri" w:hAnsi="Calibri"/>
          <w:szCs w:val="22"/>
        </w:rPr>
        <w:t xml:space="preserve"> το </w:t>
      </w:r>
      <w:r w:rsidRPr="00306B9E">
        <w:rPr>
          <w:rFonts w:ascii="Calibri" w:hAnsi="Calibri"/>
          <w:b/>
          <w:szCs w:val="22"/>
        </w:rPr>
        <w:t>κάπνισμα</w:t>
      </w:r>
      <w:r w:rsidRPr="00306B9E">
        <w:rPr>
          <w:rFonts w:ascii="Calibri" w:hAnsi="Calibri"/>
          <w:szCs w:val="22"/>
        </w:rPr>
        <w:t xml:space="preserve">, το  </w:t>
      </w:r>
      <w:r w:rsidRPr="00306B9E">
        <w:rPr>
          <w:rFonts w:ascii="Calibri" w:hAnsi="Calibri"/>
          <w:b/>
          <w:szCs w:val="22"/>
        </w:rPr>
        <w:t>ποτό</w:t>
      </w:r>
      <w:r w:rsidRPr="00306B9E">
        <w:rPr>
          <w:rFonts w:ascii="Calibri" w:hAnsi="Calibri"/>
          <w:szCs w:val="22"/>
        </w:rPr>
        <w:t xml:space="preserve"> και το </w:t>
      </w:r>
      <w:r w:rsidRPr="00306B9E">
        <w:rPr>
          <w:rFonts w:ascii="Calibri" w:hAnsi="Calibri"/>
          <w:b/>
          <w:szCs w:val="22"/>
        </w:rPr>
        <w:t>φαγητό.</w:t>
      </w:r>
      <w:r w:rsidR="00BB6DEE" w:rsidRPr="00306B9E">
        <w:rPr>
          <w:rFonts w:ascii="Calibri" w:hAnsi="Calibri"/>
          <w:b/>
          <w:szCs w:val="22"/>
        </w:rPr>
        <w:t xml:space="preserve"> </w:t>
      </w:r>
    </w:p>
    <w:p w:rsidR="007535BD" w:rsidRPr="00306B9E" w:rsidRDefault="00A23212" w:rsidP="00C0313B">
      <w:pPr>
        <w:tabs>
          <w:tab w:val="clear" w:pos="340"/>
          <w:tab w:val="clear" w:pos="567"/>
          <w:tab w:val="left" w:pos="-709"/>
        </w:tabs>
        <w:ind w:left="851" w:right="26" w:firstLine="0"/>
        <w:jc w:val="center"/>
        <w:rPr>
          <w:rFonts w:ascii="Calibri" w:hAnsi="Calibri"/>
          <w:b/>
          <w:szCs w:val="22"/>
        </w:rPr>
      </w:pPr>
      <w:r w:rsidRPr="00306B9E">
        <w:rPr>
          <w:rFonts w:ascii="Calibri" w:hAnsi="Calibri"/>
          <w:noProof/>
          <w:szCs w:val="22"/>
          <w:lang w:eastAsia="el-GR"/>
        </w:rPr>
        <w:drawing>
          <wp:inline distT="0" distB="0" distL="0" distR="0" wp14:anchorId="479BC1C4" wp14:editId="3D6553F2">
            <wp:extent cx="2362200" cy="857250"/>
            <wp:effectExtent l="0" t="0" r="0" b="0"/>
            <wp:docPr id="3" name="Εικόνα 3"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ωρίς τίτλ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857250"/>
                    </a:xfrm>
                    <a:prstGeom prst="rect">
                      <a:avLst/>
                    </a:prstGeom>
                    <a:noFill/>
                    <a:ln>
                      <a:noFill/>
                    </a:ln>
                  </pic:spPr>
                </pic:pic>
              </a:graphicData>
            </a:graphic>
          </wp:inline>
        </w:drawing>
      </w:r>
      <w:bookmarkStart w:id="0" w:name="_1065512012"/>
      <w:bookmarkEnd w:id="0"/>
    </w:p>
    <w:p w:rsidR="007535BD" w:rsidRPr="00306B9E" w:rsidRDefault="00C0313B" w:rsidP="00C0313B">
      <w:pPr>
        <w:numPr>
          <w:ilvl w:val="0"/>
          <w:numId w:val="15"/>
        </w:numPr>
        <w:tabs>
          <w:tab w:val="clear" w:pos="340"/>
          <w:tab w:val="clear" w:pos="567"/>
          <w:tab w:val="left" w:pos="-709"/>
        </w:tabs>
        <w:ind w:left="851" w:right="26" w:hanging="436"/>
        <w:rPr>
          <w:rFonts w:ascii="Calibri" w:hAnsi="Calibri"/>
          <w:szCs w:val="22"/>
        </w:rPr>
      </w:pPr>
      <w:r>
        <w:rPr>
          <w:rFonts w:ascii="Calibri" w:hAnsi="Calibri"/>
          <w:szCs w:val="22"/>
        </w:rPr>
        <w:t xml:space="preserve"> </w:t>
      </w:r>
      <w:r w:rsidR="00674531" w:rsidRPr="00306B9E">
        <w:rPr>
          <w:rFonts w:ascii="Calibri" w:hAnsi="Calibri"/>
          <w:szCs w:val="22"/>
        </w:rPr>
        <w:t xml:space="preserve">Η Βιβλιοθήκη είναι </w:t>
      </w:r>
      <w:r w:rsidR="00674531" w:rsidRPr="00306B9E">
        <w:rPr>
          <w:rFonts w:ascii="Calibri" w:hAnsi="Calibri"/>
          <w:b/>
          <w:szCs w:val="22"/>
        </w:rPr>
        <w:t>δανειστική</w:t>
      </w:r>
      <w:r w:rsidR="00674531" w:rsidRPr="00306B9E">
        <w:rPr>
          <w:rFonts w:ascii="Calibri" w:hAnsi="Calibri"/>
          <w:szCs w:val="22"/>
        </w:rPr>
        <w:t xml:space="preserve"> για όλο το υλικό της </w:t>
      </w:r>
      <w:r w:rsidR="00674531" w:rsidRPr="00306B9E">
        <w:rPr>
          <w:rFonts w:ascii="Calibri" w:hAnsi="Calibri"/>
          <w:b/>
          <w:szCs w:val="22"/>
        </w:rPr>
        <w:t>εκτός</w:t>
      </w:r>
      <w:r w:rsidR="00674531" w:rsidRPr="00306B9E">
        <w:rPr>
          <w:rFonts w:ascii="Calibri" w:hAnsi="Calibri"/>
          <w:szCs w:val="22"/>
        </w:rPr>
        <w:t xml:space="preserve"> από τα </w:t>
      </w:r>
      <w:r w:rsidR="00674531" w:rsidRPr="00306B9E">
        <w:rPr>
          <w:rFonts w:ascii="Calibri" w:hAnsi="Calibri"/>
          <w:b/>
          <w:szCs w:val="22"/>
        </w:rPr>
        <w:t xml:space="preserve">πληροφοριακά βιβλία </w:t>
      </w:r>
      <w:r w:rsidR="00674531" w:rsidRPr="00306B9E">
        <w:rPr>
          <w:rFonts w:ascii="Calibri" w:hAnsi="Calibri"/>
          <w:szCs w:val="22"/>
        </w:rPr>
        <w:t xml:space="preserve">(εγκυκλοπαίδειες, λεξικά), τα </w:t>
      </w:r>
      <w:r w:rsidR="00674531" w:rsidRPr="00306B9E">
        <w:rPr>
          <w:rFonts w:ascii="Calibri" w:hAnsi="Calibri"/>
          <w:b/>
          <w:szCs w:val="22"/>
        </w:rPr>
        <w:t>σπάνια βιβλία</w:t>
      </w:r>
      <w:r w:rsidR="00674531" w:rsidRPr="00306B9E">
        <w:rPr>
          <w:rFonts w:ascii="Calibri" w:hAnsi="Calibri"/>
          <w:szCs w:val="22"/>
        </w:rPr>
        <w:t>,</w:t>
      </w:r>
      <w:r w:rsidR="00674531" w:rsidRPr="00306B9E">
        <w:rPr>
          <w:rFonts w:ascii="Calibri" w:hAnsi="Calibri"/>
          <w:b/>
          <w:szCs w:val="22"/>
        </w:rPr>
        <w:t xml:space="preserve"> </w:t>
      </w:r>
      <w:r w:rsidR="00674531" w:rsidRPr="00306B9E">
        <w:rPr>
          <w:rFonts w:ascii="Calibri" w:hAnsi="Calibri"/>
          <w:szCs w:val="22"/>
        </w:rPr>
        <w:t xml:space="preserve">τα </w:t>
      </w:r>
      <w:r w:rsidR="00674531" w:rsidRPr="00306B9E">
        <w:rPr>
          <w:rFonts w:ascii="Calibri" w:hAnsi="Calibri"/>
          <w:b/>
          <w:szCs w:val="22"/>
        </w:rPr>
        <w:t xml:space="preserve">περιοδικά </w:t>
      </w:r>
      <w:r w:rsidR="00674531" w:rsidRPr="00306B9E">
        <w:rPr>
          <w:rFonts w:ascii="Calibri" w:hAnsi="Calibri"/>
          <w:szCs w:val="22"/>
        </w:rPr>
        <w:t xml:space="preserve">και τις </w:t>
      </w:r>
      <w:r w:rsidR="00674531" w:rsidRPr="00306B9E">
        <w:rPr>
          <w:rFonts w:ascii="Calibri" w:hAnsi="Calibri"/>
          <w:b/>
          <w:szCs w:val="22"/>
        </w:rPr>
        <w:t>εφημερίδες</w:t>
      </w:r>
      <w:r w:rsidR="00674531" w:rsidRPr="00306B9E">
        <w:rPr>
          <w:rFonts w:ascii="Calibri" w:hAnsi="Calibri"/>
          <w:szCs w:val="22"/>
        </w:rPr>
        <w:t xml:space="preserve"> που δίνονται </w:t>
      </w:r>
      <w:r w:rsidR="00674531" w:rsidRPr="00306B9E">
        <w:rPr>
          <w:rFonts w:ascii="Calibri" w:hAnsi="Calibri"/>
          <w:b/>
          <w:szCs w:val="22"/>
        </w:rPr>
        <w:t>μόνο</w:t>
      </w:r>
      <w:r w:rsidR="00674531" w:rsidRPr="00306B9E">
        <w:rPr>
          <w:rFonts w:ascii="Calibri" w:hAnsi="Calibri"/>
          <w:szCs w:val="22"/>
        </w:rPr>
        <w:t xml:space="preserve"> για </w:t>
      </w:r>
      <w:r w:rsidR="00674531" w:rsidRPr="00306B9E">
        <w:rPr>
          <w:rFonts w:ascii="Calibri" w:hAnsi="Calibri"/>
          <w:b/>
          <w:szCs w:val="22"/>
        </w:rPr>
        <w:t>εσωτερικό δανεισμό.</w:t>
      </w:r>
    </w:p>
    <w:p w:rsidR="00674531" w:rsidRPr="00306B9E" w:rsidRDefault="00674531" w:rsidP="00C0313B">
      <w:pPr>
        <w:numPr>
          <w:ilvl w:val="0"/>
          <w:numId w:val="19"/>
        </w:numPr>
        <w:tabs>
          <w:tab w:val="clear" w:pos="340"/>
          <w:tab w:val="clear" w:pos="567"/>
          <w:tab w:val="left" w:pos="-709"/>
        </w:tabs>
        <w:ind w:left="1134" w:right="26" w:hanging="425"/>
        <w:rPr>
          <w:rFonts w:ascii="Calibri" w:hAnsi="Calibri"/>
          <w:szCs w:val="22"/>
        </w:rPr>
      </w:pPr>
      <w:r w:rsidRPr="00306B9E">
        <w:rPr>
          <w:rFonts w:ascii="Calibri" w:hAnsi="Calibri"/>
          <w:szCs w:val="22"/>
        </w:rPr>
        <w:t xml:space="preserve">Ο </w:t>
      </w:r>
      <w:r w:rsidRPr="00306B9E">
        <w:rPr>
          <w:rFonts w:ascii="Calibri" w:hAnsi="Calibri"/>
          <w:b/>
          <w:szCs w:val="22"/>
        </w:rPr>
        <w:t xml:space="preserve">δανεισμός </w:t>
      </w:r>
      <w:r w:rsidRPr="00306B9E">
        <w:rPr>
          <w:rFonts w:ascii="Calibri" w:hAnsi="Calibri"/>
          <w:szCs w:val="22"/>
        </w:rPr>
        <w:t>γίνεται</w:t>
      </w:r>
      <w:r w:rsidRPr="00306B9E">
        <w:rPr>
          <w:rFonts w:ascii="Calibri" w:hAnsi="Calibri"/>
          <w:b/>
          <w:szCs w:val="22"/>
        </w:rPr>
        <w:t xml:space="preserve"> μόνο στα μέλη </w:t>
      </w:r>
      <w:r w:rsidRPr="00306B9E">
        <w:rPr>
          <w:rFonts w:ascii="Calibri" w:hAnsi="Calibri"/>
          <w:szCs w:val="22"/>
        </w:rPr>
        <w:t>και με</w:t>
      </w:r>
      <w:r w:rsidRPr="00306B9E">
        <w:rPr>
          <w:rFonts w:ascii="Calibri" w:hAnsi="Calibri"/>
          <w:b/>
          <w:szCs w:val="22"/>
        </w:rPr>
        <w:t xml:space="preserve"> </w:t>
      </w:r>
      <w:r w:rsidRPr="00306B9E">
        <w:rPr>
          <w:rFonts w:ascii="Calibri" w:hAnsi="Calibri"/>
          <w:szCs w:val="22"/>
        </w:rPr>
        <w:t>επίδειξη της</w:t>
      </w:r>
      <w:r w:rsidRPr="00306B9E">
        <w:rPr>
          <w:rFonts w:ascii="Calibri" w:hAnsi="Calibri"/>
          <w:b/>
          <w:szCs w:val="22"/>
        </w:rPr>
        <w:t xml:space="preserve"> κάρτας μέλους</w:t>
      </w:r>
      <w:r w:rsidRPr="00306B9E">
        <w:rPr>
          <w:rFonts w:ascii="Calibri" w:hAnsi="Calibri"/>
          <w:szCs w:val="22"/>
        </w:rPr>
        <w:t xml:space="preserve">, στο αυτοματοποιημένο πρόγραμμα Η/Υ </w:t>
      </w:r>
      <w:r w:rsidRPr="00306B9E">
        <w:rPr>
          <w:rFonts w:ascii="Calibri" w:hAnsi="Calibri"/>
          <w:b/>
          <w:bCs/>
          <w:szCs w:val="22"/>
          <w:lang w:val="en-US"/>
        </w:rPr>
        <w:t>openABEKT</w:t>
      </w:r>
      <w:r w:rsidRPr="00306B9E">
        <w:rPr>
          <w:rFonts w:ascii="Calibri" w:hAnsi="Calibri"/>
          <w:szCs w:val="22"/>
        </w:rPr>
        <w:t>.</w:t>
      </w:r>
    </w:p>
    <w:p w:rsidR="00674531" w:rsidRPr="00306B9E" w:rsidRDefault="00674531" w:rsidP="00C0313B">
      <w:pPr>
        <w:numPr>
          <w:ilvl w:val="0"/>
          <w:numId w:val="19"/>
        </w:numPr>
        <w:tabs>
          <w:tab w:val="clear" w:pos="340"/>
          <w:tab w:val="clear" w:pos="567"/>
          <w:tab w:val="left" w:pos="-709"/>
        </w:tabs>
        <w:ind w:left="1134" w:right="26" w:hanging="425"/>
        <w:rPr>
          <w:rFonts w:ascii="Calibri" w:hAnsi="Calibri"/>
          <w:szCs w:val="22"/>
        </w:rPr>
      </w:pPr>
      <w:r w:rsidRPr="00306B9E">
        <w:rPr>
          <w:rFonts w:ascii="Calibri" w:hAnsi="Calibri"/>
          <w:szCs w:val="22"/>
        </w:rPr>
        <w:t xml:space="preserve">Όλα τα μέλη μπορούν να δανειστούν </w:t>
      </w:r>
      <w:r w:rsidRPr="00306B9E">
        <w:rPr>
          <w:rFonts w:ascii="Calibri" w:hAnsi="Calibri"/>
          <w:b/>
          <w:szCs w:val="22"/>
        </w:rPr>
        <w:t>μέχρι  τρία (3) βιβλία</w:t>
      </w:r>
      <w:r w:rsidRPr="00306B9E">
        <w:rPr>
          <w:rFonts w:ascii="Calibri" w:hAnsi="Calibri"/>
          <w:szCs w:val="22"/>
        </w:rPr>
        <w:t xml:space="preserve"> για </w:t>
      </w:r>
      <w:r w:rsidRPr="00306B9E">
        <w:rPr>
          <w:rFonts w:ascii="Calibri" w:hAnsi="Calibri"/>
          <w:b/>
          <w:szCs w:val="22"/>
        </w:rPr>
        <w:t>δεκαπέντε (15) ημέρες</w:t>
      </w:r>
      <w:r w:rsidRPr="00306B9E">
        <w:rPr>
          <w:rFonts w:ascii="Calibri" w:hAnsi="Calibri"/>
          <w:szCs w:val="22"/>
        </w:rPr>
        <w:t>.</w:t>
      </w:r>
    </w:p>
    <w:p w:rsidR="008F6F76" w:rsidRPr="00306B9E" w:rsidRDefault="00674531" w:rsidP="00C0313B">
      <w:pPr>
        <w:numPr>
          <w:ilvl w:val="0"/>
          <w:numId w:val="19"/>
        </w:numPr>
        <w:tabs>
          <w:tab w:val="clear" w:pos="340"/>
          <w:tab w:val="clear" w:pos="567"/>
          <w:tab w:val="left" w:pos="-709"/>
        </w:tabs>
        <w:ind w:left="1134" w:right="26" w:hanging="425"/>
        <w:rPr>
          <w:rFonts w:ascii="Calibri" w:hAnsi="Calibri"/>
          <w:szCs w:val="22"/>
        </w:rPr>
      </w:pPr>
      <w:r w:rsidRPr="00306B9E">
        <w:rPr>
          <w:rFonts w:ascii="Calibri" w:hAnsi="Calibri"/>
          <w:szCs w:val="22"/>
        </w:rPr>
        <w:t xml:space="preserve">Όλα τα μέλη έχουν δικαίωμα </w:t>
      </w:r>
      <w:r w:rsidRPr="00306B9E">
        <w:rPr>
          <w:rFonts w:ascii="Calibri" w:hAnsi="Calibri"/>
          <w:b/>
          <w:szCs w:val="22"/>
        </w:rPr>
        <w:t>ανανέωσης</w:t>
      </w:r>
      <w:r w:rsidRPr="00306B9E">
        <w:rPr>
          <w:rFonts w:ascii="Calibri" w:hAnsi="Calibri"/>
          <w:szCs w:val="22"/>
        </w:rPr>
        <w:t xml:space="preserve"> του δανεισμού, </w:t>
      </w:r>
      <w:r w:rsidRPr="00306B9E">
        <w:rPr>
          <w:rFonts w:ascii="Calibri" w:hAnsi="Calibri"/>
          <w:b/>
          <w:szCs w:val="22"/>
        </w:rPr>
        <w:t>μία φορά</w:t>
      </w:r>
      <w:r w:rsidRPr="00306B9E">
        <w:rPr>
          <w:rFonts w:ascii="Calibri" w:hAnsi="Calibri"/>
          <w:szCs w:val="22"/>
        </w:rPr>
        <w:t xml:space="preserve"> για </w:t>
      </w:r>
      <w:r w:rsidRPr="00306B9E">
        <w:rPr>
          <w:rFonts w:ascii="Calibri" w:hAnsi="Calibri"/>
          <w:b/>
          <w:szCs w:val="22"/>
        </w:rPr>
        <w:t>δεκαπέντε (15) ημέρες</w:t>
      </w:r>
      <w:r w:rsidRPr="00306B9E">
        <w:rPr>
          <w:rFonts w:ascii="Calibri" w:hAnsi="Calibri"/>
          <w:szCs w:val="22"/>
        </w:rPr>
        <w:t>, με την προϋπόθεση ότι δεν έχει ζητηθεί από άλλο χρήστη.</w:t>
      </w:r>
    </w:p>
    <w:p w:rsidR="005766C1" w:rsidRPr="00306B9E" w:rsidRDefault="00674531" w:rsidP="00C0313B">
      <w:pPr>
        <w:numPr>
          <w:ilvl w:val="0"/>
          <w:numId w:val="19"/>
        </w:numPr>
        <w:tabs>
          <w:tab w:val="clear" w:pos="340"/>
          <w:tab w:val="clear" w:pos="567"/>
          <w:tab w:val="left" w:pos="-709"/>
        </w:tabs>
        <w:ind w:left="1134" w:right="26" w:hanging="425"/>
        <w:rPr>
          <w:rFonts w:ascii="Calibri" w:hAnsi="Calibri"/>
          <w:szCs w:val="22"/>
        </w:rPr>
      </w:pPr>
      <w:r w:rsidRPr="00306B9E">
        <w:rPr>
          <w:rFonts w:ascii="Calibri" w:hAnsi="Calibri"/>
          <w:szCs w:val="22"/>
        </w:rPr>
        <w:t xml:space="preserve">Η </w:t>
      </w:r>
      <w:r w:rsidRPr="00306B9E">
        <w:rPr>
          <w:rFonts w:ascii="Calibri" w:hAnsi="Calibri"/>
          <w:b/>
          <w:szCs w:val="22"/>
        </w:rPr>
        <w:t>ανανέωση</w:t>
      </w:r>
      <w:r w:rsidRPr="00306B9E">
        <w:rPr>
          <w:rFonts w:ascii="Calibri" w:hAnsi="Calibri"/>
          <w:szCs w:val="22"/>
        </w:rPr>
        <w:t xml:space="preserve"> γίνεται στη Βιβλιοθήκη, τηλεφωνικά ή μέσω email και για να γίνει είναι απαραίτητος ο αριθμός εισαγωγής του κάθε βιβλίου. </w:t>
      </w:r>
      <w:r w:rsidR="005766C1" w:rsidRPr="00306B9E">
        <w:rPr>
          <w:rFonts w:ascii="Calibri" w:hAnsi="Calibri"/>
          <w:szCs w:val="22"/>
        </w:rPr>
        <w:t>Κάθε μέλος έχει δικαίωμα δανεισμού των ίδιων βιβλίων που επιστρέφει αφού περάσει μία  εβδομάδα.</w:t>
      </w:r>
    </w:p>
    <w:p w:rsidR="005766C1" w:rsidRPr="00306B9E" w:rsidRDefault="005766C1" w:rsidP="00C0313B">
      <w:pPr>
        <w:ind w:left="851" w:right="26" w:firstLine="0"/>
        <w:rPr>
          <w:rFonts w:ascii="Calibri" w:hAnsi="Calibri"/>
          <w:szCs w:val="22"/>
        </w:rPr>
      </w:pPr>
    </w:p>
    <w:p w:rsidR="0062356E" w:rsidRPr="00306B9E" w:rsidRDefault="00A23212" w:rsidP="00C0313B">
      <w:pPr>
        <w:tabs>
          <w:tab w:val="clear" w:pos="340"/>
          <w:tab w:val="clear" w:pos="567"/>
          <w:tab w:val="left" w:pos="-1134"/>
          <w:tab w:val="left" w:pos="-851"/>
        </w:tabs>
        <w:ind w:left="851" w:right="26" w:firstLine="0"/>
        <w:jc w:val="center"/>
        <w:rPr>
          <w:rFonts w:ascii="Calibri" w:hAnsi="Calibri"/>
          <w:szCs w:val="22"/>
        </w:rPr>
      </w:pPr>
      <w:r w:rsidRPr="00306B9E">
        <w:rPr>
          <w:rFonts w:ascii="Calibri" w:hAnsi="Calibri"/>
          <w:noProof/>
          <w:szCs w:val="22"/>
          <w:lang w:eastAsia="el-GR"/>
        </w:rPr>
        <w:drawing>
          <wp:inline distT="0" distB="0" distL="0" distR="0" wp14:anchorId="73523949" wp14:editId="346CA593">
            <wp:extent cx="1571625" cy="1371600"/>
            <wp:effectExtent l="0" t="0" r="9525" b="0"/>
            <wp:docPr id="4" name="Εικόνα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371600"/>
                    </a:xfrm>
                    <a:prstGeom prst="rect">
                      <a:avLst/>
                    </a:prstGeom>
                    <a:noFill/>
                    <a:ln>
                      <a:noFill/>
                    </a:ln>
                  </pic:spPr>
                </pic:pic>
              </a:graphicData>
            </a:graphic>
          </wp:inline>
        </w:drawing>
      </w:r>
    </w:p>
    <w:p w:rsidR="005766C1" w:rsidRPr="00306B9E" w:rsidRDefault="005766C1" w:rsidP="00C0313B">
      <w:pPr>
        <w:ind w:left="851" w:right="26" w:firstLine="0"/>
        <w:rPr>
          <w:rFonts w:ascii="Calibri" w:hAnsi="Calibri"/>
          <w:szCs w:val="22"/>
        </w:rPr>
      </w:pPr>
    </w:p>
    <w:p w:rsidR="0023381F" w:rsidRPr="00306B9E" w:rsidRDefault="0023381F" w:rsidP="00C0313B">
      <w:pPr>
        <w:numPr>
          <w:ilvl w:val="0"/>
          <w:numId w:val="15"/>
        </w:numPr>
        <w:tabs>
          <w:tab w:val="clear" w:pos="340"/>
          <w:tab w:val="clear" w:pos="567"/>
          <w:tab w:val="left" w:pos="-1843"/>
          <w:tab w:val="left" w:pos="-709"/>
        </w:tabs>
        <w:ind w:left="851" w:right="26" w:hanging="425"/>
        <w:rPr>
          <w:rFonts w:ascii="Calibri" w:hAnsi="Calibri"/>
          <w:szCs w:val="22"/>
        </w:rPr>
      </w:pPr>
      <w:r w:rsidRPr="00306B9E">
        <w:rPr>
          <w:rFonts w:ascii="Calibri" w:hAnsi="Calibri"/>
          <w:szCs w:val="22"/>
        </w:rPr>
        <w:t xml:space="preserve">Σε περίπτωση φθοράς των βιβλίων (σκίσιμο, ξεκόλλημα ράχης κά.), τα μέλη παρακαλούνται να τα επιστρέφουν όπως ακριβώς είναι </w:t>
      </w:r>
      <w:r w:rsidRPr="00306B9E">
        <w:rPr>
          <w:rFonts w:ascii="Calibri" w:hAnsi="Calibri"/>
          <w:b/>
          <w:szCs w:val="22"/>
        </w:rPr>
        <w:t>ΧΩΡΙΣ</w:t>
      </w:r>
      <w:r w:rsidRPr="00306B9E">
        <w:rPr>
          <w:rFonts w:ascii="Calibri" w:hAnsi="Calibri"/>
          <w:szCs w:val="22"/>
        </w:rPr>
        <w:t xml:space="preserve"> να παρεμβαίνουν με κολλητικές ταινίες, κόλλες κλπ.</w:t>
      </w:r>
    </w:p>
    <w:p w:rsidR="007535BD" w:rsidRPr="00306B9E" w:rsidRDefault="007535BD" w:rsidP="00C0313B">
      <w:pPr>
        <w:numPr>
          <w:ilvl w:val="0"/>
          <w:numId w:val="15"/>
        </w:numPr>
        <w:tabs>
          <w:tab w:val="clear" w:pos="340"/>
          <w:tab w:val="clear" w:pos="567"/>
          <w:tab w:val="left" w:pos="-1843"/>
          <w:tab w:val="left" w:pos="-709"/>
        </w:tabs>
        <w:ind w:left="851" w:right="26" w:hanging="425"/>
        <w:rPr>
          <w:rFonts w:ascii="Calibri" w:hAnsi="Calibri"/>
          <w:szCs w:val="22"/>
        </w:rPr>
      </w:pPr>
      <w:r w:rsidRPr="00306B9E">
        <w:rPr>
          <w:rFonts w:ascii="Calibri" w:hAnsi="Calibri"/>
          <w:szCs w:val="22"/>
        </w:rPr>
        <w:t xml:space="preserve">Το μέλος που </w:t>
      </w:r>
      <w:r w:rsidRPr="00306B9E">
        <w:rPr>
          <w:rFonts w:ascii="Calibri" w:hAnsi="Calibri"/>
          <w:b/>
          <w:szCs w:val="22"/>
        </w:rPr>
        <w:t>χάνει</w:t>
      </w:r>
      <w:r w:rsidRPr="00306B9E">
        <w:rPr>
          <w:rFonts w:ascii="Calibri" w:hAnsi="Calibri"/>
          <w:szCs w:val="22"/>
        </w:rPr>
        <w:t xml:space="preserve"> ή</w:t>
      </w:r>
      <w:r w:rsidR="0023381F" w:rsidRPr="00306B9E">
        <w:rPr>
          <w:rFonts w:ascii="Calibri" w:hAnsi="Calibri"/>
          <w:b/>
          <w:szCs w:val="22"/>
        </w:rPr>
        <w:t xml:space="preserve"> επιστρέφει </w:t>
      </w:r>
      <w:r w:rsidRPr="00306B9E">
        <w:rPr>
          <w:rFonts w:ascii="Calibri" w:hAnsi="Calibri"/>
          <w:b/>
          <w:szCs w:val="22"/>
        </w:rPr>
        <w:t>υλικό</w:t>
      </w:r>
      <w:r w:rsidRPr="00306B9E">
        <w:rPr>
          <w:rFonts w:ascii="Calibri" w:hAnsi="Calibri"/>
          <w:szCs w:val="22"/>
        </w:rPr>
        <w:t xml:space="preserve"> σε </w:t>
      </w:r>
      <w:r w:rsidR="008A33F9" w:rsidRPr="00306B9E">
        <w:rPr>
          <w:rFonts w:ascii="Calibri" w:hAnsi="Calibri"/>
          <w:b/>
          <w:szCs w:val="22"/>
        </w:rPr>
        <w:t>πολύ</w:t>
      </w:r>
      <w:r w:rsidR="008A33F9" w:rsidRPr="00306B9E">
        <w:rPr>
          <w:rFonts w:ascii="Calibri" w:hAnsi="Calibri"/>
          <w:szCs w:val="22"/>
        </w:rPr>
        <w:t xml:space="preserve"> </w:t>
      </w:r>
      <w:r w:rsidRPr="00306B9E">
        <w:rPr>
          <w:rFonts w:ascii="Calibri" w:hAnsi="Calibri"/>
          <w:b/>
          <w:szCs w:val="22"/>
        </w:rPr>
        <w:t>κακή κατάσταση</w:t>
      </w:r>
      <w:r w:rsidRPr="00306B9E">
        <w:rPr>
          <w:rFonts w:ascii="Calibri" w:hAnsi="Calibri"/>
          <w:szCs w:val="22"/>
        </w:rPr>
        <w:t xml:space="preserve">, υποχρεούται να το </w:t>
      </w:r>
      <w:r w:rsidRPr="00306B9E">
        <w:rPr>
          <w:rFonts w:ascii="Calibri" w:hAnsi="Calibri"/>
          <w:b/>
          <w:szCs w:val="22"/>
        </w:rPr>
        <w:t>αντικαταστήσει</w:t>
      </w:r>
      <w:r w:rsidRPr="00306B9E">
        <w:rPr>
          <w:rFonts w:ascii="Calibri" w:hAnsi="Calibri"/>
          <w:szCs w:val="22"/>
        </w:rPr>
        <w:t xml:space="preserve"> ή</w:t>
      </w:r>
      <w:r w:rsidR="00363043" w:rsidRPr="00306B9E">
        <w:rPr>
          <w:rFonts w:ascii="Calibri" w:hAnsi="Calibri"/>
          <w:szCs w:val="22"/>
        </w:rPr>
        <w:t>,</w:t>
      </w:r>
      <w:r w:rsidRPr="00306B9E">
        <w:rPr>
          <w:rFonts w:ascii="Calibri" w:hAnsi="Calibri"/>
          <w:szCs w:val="22"/>
        </w:rPr>
        <w:t xml:space="preserve"> αν αυτό δεν </w:t>
      </w:r>
      <w:r w:rsidR="00B01E29" w:rsidRPr="00306B9E">
        <w:rPr>
          <w:rFonts w:ascii="Calibri" w:hAnsi="Calibri"/>
          <w:szCs w:val="22"/>
        </w:rPr>
        <w:t>είναι δυνατό</w:t>
      </w:r>
      <w:r w:rsidRPr="00306B9E">
        <w:rPr>
          <w:rFonts w:ascii="Calibri" w:hAnsi="Calibri"/>
          <w:szCs w:val="22"/>
        </w:rPr>
        <w:t xml:space="preserve">, να </w:t>
      </w:r>
      <w:r w:rsidR="00B01E29" w:rsidRPr="00306B9E">
        <w:rPr>
          <w:rFonts w:ascii="Calibri" w:hAnsi="Calibri"/>
          <w:szCs w:val="22"/>
        </w:rPr>
        <w:t>προσκομίσει άλλο βιβλίο</w:t>
      </w:r>
      <w:r w:rsidRPr="00306B9E">
        <w:rPr>
          <w:rFonts w:ascii="Calibri" w:hAnsi="Calibri"/>
          <w:szCs w:val="22"/>
        </w:rPr>
        <w:t xml:space="preserve"> </w:t>
      </w:r>
      <w:r w:rsidR="00B01E29" w:rsidRPr="00306B9E">
        <w:rPr>
          <w:rFonts w:ascii="Calibri" w:hAnsi="Calibri"/>
          <w:szCs w:val="22"/>
        </w:rPr>
        <w:t>που θα του υποδεί</w:t>
      </w:r>
      <w:r w:rsidR="001F0BFE" w:rsidRPr="00306B9E">
        <w:rPr>
          <w:rFonts w:ascii="Calibri" w:hAnsi="Calibri"/>
          <w:szCs w:val="22"/>
        </w:rPr>
        <w:t xml:space="preserve">ξουν οι βιβλιοθηκονόμοι, </w:t>
      </w:r>
      <w:r w:rsidR="00B01E29" w:rsidRPr="00306B9E">
        <w:rPr>
          <w:rFonts w:ascii="Calibri" w:hAnsi="Calibri"/>
          <w:szCs w:val="22"/>
        </w:rPr>
        <w:t>αντίστοιχης αξίας</w:t>
      </w:r>
      <w:r w:rsidRPr="00306B9E">
        <w:rPr>
          <w:rFonts w:ascii="Calibri" w:hAnsi="Calibri"/>
          <w:szCs w:val="22"/>
        </w:rPr>
        <w:t>.</w:t>
      </w:r>
    </w:p>
    <w:p w:rsidR="00BB6DEE" w:rsidRPr="00306B9E" w:rsidRDefault="00BB6DEE" w:rsidP="00C0313B">
      <w:pPr>
        <w:numPr>
          <w:ilvl w:val="0"/>
          <w:numId w:val="15"/>
        </w:numPr>
        <w:tabs>
          <w:tab w:val="clear" w:pos="340"/>
          <w:tab w:val="clear" w:pos="567"/>
          <w:tab w:val="left" w:pos="-1843"/>
          <w:tab w:val="left" w:pos="-709"/>
        </w:tabs>
        <w:ind w:left="851" w:right="26" w:hanging="425"/>
        <w:rPr>
          <w:rFonts w:ascii="Calibri" w:hAnsi="Calibri"/>
          <w:szCs w:val="22"/>
        </w:rPr>
      </w:pPr>
      <w:r w:rsidRPr="00306B9E">
        <w:rPr>
          <w:rFonts w:ascii="Calibri" w:hAnsi="Calibri"/>
          <w:szCs w:val="22"/>
        </w:rPr>
        <w:t xml:space="preserve">Όλοι οι χρήστες που είναι χρεωμένοι με </w:t>
      </w:r>
      <w:r w:rsidRPr="00306B9E">
        <w:rPr>
          <w:rFonts w:ascii="Calibri" w:hAnsi="Calibri"/>
          <w:b/>
          <w:szCs w:val="22"/>
        </w:rPr>
        <w:t>ληξιπρόθεσμα βιβλία</w:t>
      </w:r>
      <w:r w:rsidRPr="00306B9E">
        <w:rPr>
          <w:rFonts w:ascii="Calibri" w:hAnsi="Calibri"/>
          <w:szCs w:val="22"/>
        </w:rPr>
        <w:t xml:space="preserve"> δεν έχουν δικαίωμα άλλου δανεισμού μέχρι να αυτά να επιστραφούν.</w:t>
      </w:r>
    </w:p>
    <w:p w:rsidR="00BB45E3" w:rsidRPr="00306B9E" w:rsidRDefault="00BB45E3" w:rsidP="00C0313B">
      <w:pPr>
        <w:numPr>
          <w:ilvl w:val="0"/>
          <w:numId w:val="15"/>
        </w:numPr>
        <w:tabs>
          <w:tab w:val="clear" w:pos="340"/>
          <w:tab w:val="clear" w:pos="567"/>
          <w:tab w:val="left" w:pos="-1843"/>
          <w:tab w:val="left" w:pos="-709"/>
        </w:tabs>
        <w:ind w:left="851" w:right="26" w:hanging="425"/>
        <w:rPr>
          <w:rFonts w:ascii="Calibri" w:hAnsi="Calibri"/>
          <w:szCs w:val="22"/>
        </w:rPr>
      </w:pPr>
      <w:r w:rsidRPr="00306B9E">
        <w:rPr>
          <w:rFonts w:ascii="Calibri" w:hAnsi="Calibri"/>
          <w:szCs w:val="22"/>
        </w:rPr>
        <w:t xml:space="preserve">Το δικαίωμα δανεισμού δεν μεταφέρεται σε άλλους: ο καθένας δανείζεται για τον εαυτό του, με την </w:t>
      </w:r>
      <w:r w:rsidRPr="00306B9E">
        <w:rPr>
          <w:rFonts w:ascii="Calibri" w:hAnsi="Calibri"/>
          <w:b/>
          <w:szCs w:val="22"/>
        </w:rPr>
        <w:t>δική του</w:t>
      </w:r>
      <w:r w:rsidRPr="00306B9E">
        <w:rPr>
          <w:rFonts w:ascii="Calibri" w:hAnsi="Calibri"/>
          <w:szCs w:val="22"/>
        </w:rPr>
        <w:t xml:space="preserve"> κάρτα και είναι </w:t>
      </w:r>
      <w:r w:rsidRPr="00306B9E">
        <w:rPr>
          <w:rFonts w:ascii="Calibri" w:hAnsi="Calibri"/>
          <w:b/>
          <w:szCs w:val="22"/>
        </w:rPr>
        <w:t>υπεύθυνος</w:t>
      </w:r>
      <w:r w:rsidRPr="00306B9E">
        <w:rPr>
          <w:rFonts w:ascii="Calibri" w:hAnsi="Calibri"/>
          <w:szCs w:val="22"/>
        </w:rPr>
        <w:t xml:space="preserve"> για το υλικό που έχει χρεωθεί.</w:t>
      </w:r>
    </w:p>
    <w:p w:rsidR="008F6F76" w:rsidRPr="00306B9E" w:rsidRDefault="00BB6DEE" w:rsidP="00C0313B">
      <w:pPr>
        <w:numPr>
          <w:ilvl w:val="0"/>
          <w:numId w:val="15"/>
        </w:numPr>
        <w:tabs>
          <w:tab w:val="clear" w:pos="340"/>
          <w:tab w:val="clear" w:pos="567"/>
          <w:tab w:val="left" w:pos="-1843"/>
          <w:tab w:val="left" w:pos="-709"/>
        </w:tabs>
        <w:ind w:left="851" w:right="26" w:hanging="425"/>
        <w:rPr>
          <w:rFonts w:ascii="Calibri" w:hAnsi="Calibri"/>
          <w:szCs w:val="22"/>
        </w:rPr>
      </w:pPr>
      <w:r w:rsidRPr="00306B9E">
        <w:rPr>
          <w:rFonts w:ascii="Calibri" w:hAnsi="Calibri"/>
          <w:szCs w:val="22"/>
        </w:rPr>
        <w:t xml:space="preserve">Στα μέλη παρέχεται η πρόσβαση στο Διαδίκτυο για </w:t>
      </w:r>
      <w:r w:rsidRPr="00FC1459">
        <w:rPr>
          <w:rFonts w:ascii="Calibri" w:hAnsi="Calibri"/>
          <w:b/>
          <w:szCs w:val="22"/>
        </w:rPr>
        <w:t xml:space="preserve">30’ </w:t>
      </w:r>
      <w:r w:rsidR="00C54DD5">
        <w:rPr>
          <w:rFonts w:ascii="Calibri" w:hAnsi="Calibri"/>
          <w:b/>
          <w:szCs w:val="22"/>
        </w:rPr>
        <w:t xml:space="preserve">την ημέρα </w:t>
      </w:r>
      <w:r w:rsidRPr="00306B9E">
        <w:rPr>
          <w:rFonts w:ascii="Calibri" w:hAnsi="Calibri"/>
          <w:szCs w:val="22"/>
        </w:rPr>
        <w:t>για βιβλιογραφικές αναζητήσεις, ενημέρωση και πληροφοριακές ιστοσελίδες</w:t>
      </w:r>
      <w:r w:rsidR="00FC1459" w:rsidRPr="00FC1459">
        <w:rPr>
          <w:rFonts w:ascii="Calibri" w:hAnsi="Calibri"/>
          <w:szCs w:val="22"/>
        </w:rPr>
        <w:t xml:space="preserve">, </w:t>
      </w:r>
      <w:r w:rsidR="00FC1459">
        <w:rPr>
          <w:rFonts w:ascii="Calibri" w:hAnsi="Calibri"/>
          <w:szCs w:val="22"/>
        </w:rPr>
        <w:t xml:space="preserve">αφού πρώτα σημειώσουν το όνομά τους ώστε να έχουν </w:t>
      </w:r>
      <w:r w:rsidR="00FC1459" w:rsidRPr="00306B9E">
        <w:rPr>
          <w:rFonts w:ascii="Calibri" w:hAnsi="Calibri"/>
          <w:szCs w:val="22"/>
        </w:rPr>
        <w:t xml:space="preserve">σειρά προτεραιότητας </w:t>
      </w:r>
      <w:r w:rsidR="00FC1459">
        <w:rPr>
          <w:rFonts w:ascii="Calibri" w:hAnsi="Calibri"/>
          <w:szCs w:val="22"/>
        </w:rPr>
        <w:t xml:space="preserve">και την ώρα που θα καθίσουν στη θέση του </w:t>
      </w:r>
      <w:r w:rsidR="00FC1459">
        <w:rPr>
          <w:rFonts w:ascii="Calibri" w:hAnsi="Calibri"/>
          <w:szCs w:val="22"/>
          <w:lang w:val="en-US"/>
        </w:rPr>
        <w:t>internet</w:t>
      </w:r>
      <w:r w:rsidRPr="00306B9E">
        <w:rPr>
          <w:rFonts w:ascii="Calibri" w:hAnsi="Calibri"/>
          <w:szCs w:val="22"/>
        </w:rPr>
        <w:t xml:space="preserve">. </w:t>
      </w:r>
      <w:r w:rsidR="007157F8">
        <w:rPr>
          <w:rFonts w:ascii="Calibri" w:hAnsi="Calibri"/>
          <w:szCs w:val="22"/>
        </w:rPr>
        <w:t xml:space="preserve">Μπορούν να εκτυπώσουν μέχρι </w:t>
      </w:r>
      <w:r w:rsidR="007157F8" w:rsidRPr="007157F8">
        <w:rPr>
          <w:rFonts w:ascii="Calibri" w:hAnsi="Calibri"/>
          <w:b/>
          <w:szCs w:val="22"/>
        </w:rPr>
        <w:t>5 σελίδες</w:t>
      </w:r>
      <w:r w:rsidR="007157F8">
        <w:rPr>
          <w:rFonts w:ascii="Calibri" w:hAnsi="Calibri"/>
          <w:szCs w:val="22"/>
        </w:rPr>
        <w:t>.</w:t>
      </w:r>
      <w:r w:rsidR="00C54DD5">
        <w:rPr>
          <w:rFonts w:ascii="Calibri" w:hAnsi="Calibri"/>
          <w:szCs w:val="22"/>
        </w:rPr>
        <w:t xml:space="preserve"> </w:t>
      </w:r>
      <w:r w:rsidR="00116130" w:rsidRPr="00116130">
        <w:rPr>
          <w:rFonts w:ascii="Calibri" w:hAnsi="Calibri"/>
          <w:b/>
          <w:szCs w:val="22"/>
        </w:rPr>
        <w:t>Προσοχή</w:t>
      </w:r>
      <w:r w:rsidR="00116130">
        <w:rPr>
          <w:rFonts w:ascii="Calibri" w:hAnsi="Calibri"/>
          <w:szCs w:val="22"/>
        </w:rPr>
        <w:t xml:space="preserve"> </w:t>
      </w:r>
      <w:r w:rsidR="007157F8">
        <w:rPr>
          <w:rFonts w:ascii="Calibri" w:hAnsi="Calibri"/>
          <w:szCs w:val="22"/>
        </w:rPr>
        <w:t>κατά την</w:t>
      </w:r>
      <w:r w:rsidR="00116130">
        <w:rPr>
          <w:rFonts w:ascii="Calibri" w:hAnsi="Calibri"/>
          <w:szCs w:val="22"/>
        </w:rPr>
        <w:t xml:space="preserve"> </w:t>
      </w:r>
      <w:r w:rsidR="007157F8">
        <w:rPr>
          <w:rFonts w:ascii="Calibri" w:hAnsi="Calibri"/>
          <w:szCs w:val="22"/>
        </w:rPr>
        <w:t>εκτύπωση!</w:t>
      </w:r>
      <w:r w:rsidR="00116130">
        <w:rPr>
          <w:rFonts w:ascii="Calibri" w:hAnsi="Calibri"/>
          <w:szCs w:val="22"/>
        </w:rPr>
        <w:t>!</w:t>
      </w:r>
      <w:r w:rsidR="008F6F76" w:rsidRPr="00306B9E">
        <w:rPr>
          <w:rFonts w:ascii="Calibri" w:hAnsi="Calibri"/>
          <w:szCs w:val="22"/>
        </w:rPr>
        <w:br/>
      </w:r>
      <w:r w:rsidRPr="00306B9E">
        <w:rPr>
          <w:rFonts w:ascii="Calibri" w:hAnsi="Calibri"/>
          <w:szCs w:val="22"/>
        </w:rPr>
        <w:t>Επίσης στο χώρο της Βιβλιοθήκης παρέχεται η δυνατότητα ασύρματης σύνδεσης (</w:t>
      </w:r>
      <w:r w:rsidRPr="007157F8">
        <w:rPr>
          <w:rFonts w:ascii="Calibri" w:hAnsi="Calibri"/>
          <w:b/>
          <w:szCs w:val="22"/>
        </w:rPr>
        <w:t>WiFi</w:t>
      </w:r>
      <w:r w:rsidRPr="00306B9E">
        <w:rPr>
          <w:rFonts w:ascii="Calibri" w:hAnsi="Calibri"/>
          <w:szCs w:val="22"/>
        </w:rPr>
        <w:t>) στο Διαδίκτυο.</w:t>
      </w:r>
    </w:p>
    <w:p w:rsidR="00BB6DEE" w:rsidRPr="00306B9E" w:rsidRDefault="00A23212" w:rsidP="00C0313B">
      <w:pPr>
        <w:tabs>
          <w:tab w:val="clear" w:pos="340"/>
          <w:tab w:val="clear" w:pos="567"/>
          <w:tab w:val="left" w:pos="-1276"/>
        </w:tabs>
        <w:ind w:left="851" w:right="26" w:firstLine="0"/>
        <w:jc w:val="center"/>
        <w:rPr>
          <w:rFonts w:ascii="Calibri" w:hAnsi="Calibri"/>
          <w:szCs w:val="22"/>
        </w:rPr>
      </w:pPr>
      <w:r w:rsidRPr="00306B9E">
        <w:rPr>
          <w:rFonts w:ascii="Calibri" w:hAnsi="Calibri"/>
          <w:noProof/>
          <w:szCs w:val="22"/>
          <w:lang w:eastAsia="el-GR"/>
        </w:rPr>
        <w:drawing>
          <wp:inline distT="0" distB="0" distL="0" distR="0" wp14:anchorId="4718BC36" wp14:editId="1AF94C38">
            <wp:extent cx="2790825" cy="1047750"/>
            <wp:effectExtent l="0" t="0" r="9525" b="0"/>
            <wp:docPr id="5" name="Εικόνα 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047750"/>
                    </a:xfrm>
                    <a:prstGeom prst="rect">
                      <a:avLst/>
                    </a:prstGeom>
                    <a:noFill/>
                    <a:ln>
                      <a:noFill/>
                    </a:ln>
                  </pic:spPr>
                </pic:pic>
              </a:graphicData>
            </a:graphic>
          </wp:inline>
        </w:drawing>
      </w:r>
    </w:p>
    <w:p w:rsidR="001F6424" w:rsidRPr="001F6424" w:rsidRDefault="001F6424" w:rsidP="00C0313B">
      <w:pPr>
        <w:numPr>
          <w:ilvl w:val="0"/>
          <w:numId w:val="15"/>
        </w:numPr>
        <w:tabs>
          <w:tab w:val="clear" w:pos="340"/>
          <w:tab w:val="clear" w:pos="567"/>
          <w:tab w:val="left" w:pos="-709"/>
        </w:tabs>
        <w:ind w:left="851" w:right="26" w:hanging="425"/>
        <w:rPr>
          <w:rFonts w:ascii="Calibri" w:hAnsi="Calibri"/>
          <w:bCs/>
          <w:szCs w:val="22"/>
        </w:rPr>
      </w:pPr>
      <w:r>
        <w:rPr>
          <w:rFonts w:ascii="Calibri" w:hAnsi="Calibri"/>
          <w:bCs/>
          <w:szCs w:val="22"/>
        </w:rPr>
        <w:t>Οι χρήστες του Αναγνωστηρίου είναι απαραίτητο να διαθέτουν κάρτα μέλους της Βιβλιοθήκης.</w:t>
      </w:r>
    </w:p>
    <w:p w:rsidR="00BB45E3" w:rsidRPr="00306B9E" w:rsidRDefault="00BB45E3" w:rsidP="00C0313B">
      <w:pPr>
        <w:numPr>
          <w:ilvl w:val="0"/>
          <w:numId w:val="15"/>
        </w:numPr>
        <w:tabs>
          <w:tab w:val="clear" w:pos="340"/>
          <w:tab w:val="clear" w:pos="567"/>
          <w:tab w:val="left" w:pos="-709"/>
        </w:tabs>
        <w:ind w:left="851" w:right="26" w:hanging="425"/>
        <w:rPr>
          <w:rFonts w:ascii="Calibri" w:hAnsi="Calibri"/>
          <w:bCs/>
          <w:szCs w:val="22"/>
        </w:rPr>
      </w:pPr>
      <w:r w:rsidRPr="00306B9E">
        <w:rPr>
          <w:rFonts w:ascii="Calibri" w:hAnsi="Calibri"/>
          <w:szCs w:val="22"/>
        </w:rPr>
        <w:t xml:space="preserve">Η </w:t>
      </w:r>
      <w:r w:rsidRPr="00306B9E">
        <w:rPr>
          <w:rFonts w:ascii="Calibri" w:hAnsi="Calibri"/>
          <w:b/>
          <w:szCs w:val="22"/>
        </w:rPr>
        <w:t>συλλογή</w:t>
      </w:r>
      <w:r w:rsidRPr="00306B9E">
        <w:rPr>
          <w:rFonts w:ascii="Calibri" w:hAnsi="Calibri"/>
          <w:szCs w:val="22"/>
        </w:rPr>
        <w:t xml:space="preserve"> </w:t>
      </w:r>
      <w:r w:rsidR="00227594">
        <w:rPr>
          <w:rFonts w:ascii="Calibri" w:hAnsi="Calibri"/>
          <w:szCs w:val="22"/>
        </w:rPr>
        <w:t xml:space="preserve">της </w:t>
      </w:r>
      <w:r w:rsidRPr="00306B9E">
        <w:rPr>
          <w:rFonts w:ascii="Calibri" w:hAnsi="Calibri"/>
          <w:szCs w:val="22"/>
        </w:rPr>
        <w:t xml:space="preserve">Βιβλιοθήκης καλύπτει </w:t>
      </w:r>
      <w:r w:rsidRPr="00306B9E">
        <w:rPr>
          <w:rFonts w:ascii="Calibri" w:hAnsi="Calibri"/>
          <w:b/>
          <w:szCs w:val="22"/>
        </w:rPr>
        <w:t>όλες</w:t>
      </w:r>
      <w:r w:rsidRPr="00306B9E">
        <w:rPr>
          <w:rFonts w:ascii="Calibri" w:hAnsi="Calibri"/>
          <w:szCs w:val="22"/>
        </w:rPr>
        <w:t xml:space="preserve"> τις θεματικές κατηγορίες των επιστημών και των τεχνών ανεξάρτητα από θρησκευτικά και πολιτικά κριτήρια και περιέχει βιβλία, περιοδικά και τίτλους βιβλίων σε σύστημα Braille.</w:t>
      </w:r>
    </w:p>
    <w:p w:rsidR="00BB45E3" w:rsidRPr="00306B9E" w:rsidRDefault="00BB45E3" w:rsidP="00C0313B">
      <w:pPr>
        <w:numPr>
          <w:ilvl w:val="0"/>
          <w:numId w:val="15"/>
        </w:numPr>
        <w:tabs>
          <w:tab w:val="clear" w:pos="340"/>
          <w:tab w:val="clear" w:pos="567"/>
          <w:tab w:val="left" w:pos="-993"/>
          <w:tab w:val="left" w:pos="-709"/>
        </w:tabs>
        <w:ind w:left="851" w:right="26" w:hanging="425"/>
        <w:rPr>
          <w:rFonts w:ascii="Calibri" w:hAnsi="Calibri"/>
          <w:szCs w:val="22"/>
        </w:rPr>
      </w:pPr>
      <w:r w:rsidRPr="00306B9E">
        <w:rPr>
          <w:rFonts w:ascii="Calibri" w:hAnsi="Calibri"/>
          <w:szCs w:val="22"/>
        </w:rPr>
        <w:t xml:space="preserve">Ο κατάλογος της Βιβλιοθήκης συμπεριλαμβάνεται στον Ενιαίο Κατάλογο openABEKT στη διεύθυνση </w:t>
      </w:r>
      <w:r w:rsidRPr="00306B9E">
        <w:rPr>
          <w:rFonts w:ascii="Calibri" w:hAnsi="Calibri"/>
          <w:b/>
          <w:color w:val="0070C0"/>
          <w:szCs w:val="22"/>
        </w:rPr>
        <w:t>https://libiraklioattikis.openabekt.gr</w:t>
      </w:r>
      <w:r w:rsidRPr="00306B9E">
        <w:rPr>
          <w:rFonts w:ascii="Calibri" w:hAnsi="Calibri"/>
          <w:color w:val="0070C0"/>
          <w:szCs w:val="22"/>
        </w:rPr>
        <w:t xml:space="preserve"> </w:t>
      </w:r>
      <w:r w:rsidRPr="00306B9E">
        <w:rPr>
          <w:rFonts w:ascii="Calibri" w:hAnsi="Calibri"/>
          <w:szCs w:val="22"/>
        </w:rPr>
        <w:t>δίνοντας τη δυνατότητα σε όλους τους χρήστες της να δουν τον κατάλογό της και να αναζητήσουν βιβλιογραφικές πληροφορίες online.</w:t>
      </w:r>
    </w:p>
    <w:p w:rsidR="0091727D" w:rsidRPr="00306B9E" w:rsidRDefault="00A23212" w:rsidP="00C0313B">
      <w:pPr>
        <w:pStyle w:val="Web"/>
        <w:shd w:val="clear" w:color="auto" w:fill="FFFFFF"/>
        <w:spacing w:before="0" w:beforeAutospacing="0" w:after="0" w:afterAutospacing="0"/>
        <w:ind w:left="851" w:right="-766"/>
        <w:jc w:val="center"/>
        <w:rPr>
          <w:rFonts w:ascii="Calibri" w:hAnsi="Calibri"/>
          <w:b/>
          <w:spacing w:val="-10"/>
          <w:kern w:val="1"/>
          <w:sz w:val="22"/>
          <w:szCs w:val="22"/>
          <w:lang w:eastAsia="ar-SA"/>
        </w:rPr>
      </w:pPr>
      <w:r w:rsidRPr="00306B9E">
        <w:rPr>
          <w:rFonts w:ascii="Calibri" w:hAnsi="Calibri"/>
          <w:noProof/>
          <w:sz w:val="22"/>
          <w:szCs w:val="22"/>
        </w:rPr>
        <w:drawing>
          <wp:inline distT="0" distB="0" distL="0" distR="0" wp14:anchorId="68EDC9B2" wp14:editId="055FAB34">
            <wp:extent cx="1359673" cy="909229"/>
            <wp:effectExtent l="0" t="0" r="0" b="5715"/>
            <wp:docPr id="6" name="Εικόνα 6" descr="Αποτέλεσμα εικόνας για συνεργα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συνεργασί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1489" cy="910443"/>
                    </a:xfrm>
                    <a:prstGeom prst="rect">
                      <a:avLst/>
                    </a:prstGeom>
                    <a:noFill/>
                    <a:ln>
                      <a:noFill/>
                    </a:ln>
                  </pic:spPr>
                </pic:pic>
              </a:graphicData>
            </a:graphic>
          </wp:inline>
        </w:drawing>
      </w:r>
      <w:r w:rsidR="00F361A7" w:rsidRPr="00306B9E">
        <w:rPr>
          <w:rFonts w:ascii="Calibri" w:hAnsi="Calibri"/>
          <w:sz w:val="22"/>
          <w:szCs w:val="22"/>
        </w:rPr>
        <w:br/>
      </w:r>
    </w:p>
    <w:p w:rsidR="00227594" w:rsidRPr="00227594" w:rsidRDefault="0091727D" w:rsidP="00C0313B">
      <w:pPr>
        <w:pStyle w:val="Web"/>
        <w:shd w:val="clear" w:color="auto" w:fill="FFFFFF"/>
        <w:spacing w:before="0" w:beforeAutospacing="0" w:after="0" w:afterAutospacing="0"/>
        <w:ind w:left="851" w:right="26"/>
        <w:jc w:val="both"/>
        <w:rPr>
          <w:rFonts w:ascii="Calibri" w:hAnsi="Calibri"/>
          <w:b/>
          <w:spacing w:val="-10"/>
          <w:kern w:val="1"/>
          <w:sz w:val="22"/>
          <w:szCs w:val="22"/>
          <w:u w:val="single"/>
          <w:lang w:eastAsia="ar-SA"/>
        </w:rPr>
      </w:pPr>
      <w:r w:rsidRPr="00306B9E">
        <w:rPr>
          <w:rFonts w:ascii="Calibri" w:hAnsi="Calibri"/>
          <w:b/>
          <w:spacing w:val="-10"/>
          <w:kern w:val="1"/>
          <w:sz w:val="22"/>
          <w:szCs w:val="22"/>
          <w:u w:val="single"/>
          <w:lang w:eastAsia="ar-SA"/>
        </w:rPr>
        <w:t>Οδηγίες για το κοινό για μετά</w:t>
      </w:r>
      <w:r w:rsidR="00227594">
        <w:rPr>
          <w:rFonts w:ascii="Calibri" w:hAnsi="Calibri"/>
          <w:b/>
          <w:spacing w:val="-10"/>
          <w:kern w:val="1"/>
          <w:sz w:val="22"/>
          <w:szCs w:val="22"/>
          <w:u w:val="single"/>
          <w:lang w:eastAsia="ar-SA"/>
        </w:rPr>
        <w:t xml:space="preserve"> τον</w:t>
      </w:r>
      <w:r w:rsidRPr="00306B9E">
        <w:rPr>
          <w:rFonts w:ascii="Calibri" w:hAnsi="Calibri"/>
          <w:b/>
          <w:spacing w:val="-10"/>
          <w:kern w:val="1"/>
          <w:sz w:val="22"/>
          <w:szCs w:val="22"/>
          <w:u w:val="single"/>
          <w:lang w:eastAsia="ar-SA"/>
        </w:rPr>
        <w:t xml:space="preserve"> </w:t>
      </w:r>
      <w:proofErr w:type="spellStart"/>
      <w:r w:rsidR="00227594">
        <w:rPr>
          <w:rFonts w:ascii="Calibri" w:hAnsi="Calibri"/>
          <w:b/>
          <w:spacing w:val="-10"/>
          <w:kern w:val="1"/>
          <w:sz w:val="22"/>
          <w:szCs w:val="22"/>
          <w:u w:val="single"/>
          <w:lang w:val="en-US" w:eastAsia="ar-SA"/>
        </w:rPr>
        <w:t>C</w:t>
      </w:r>
      <w:r w:rsidRPr="00306B9E">
        <w:rPr>
          <w:rFonts w:ascii="Calibri" w:hAnsi="Calibri"/>
          <w:b/>
          <w:spacing w:val="-10"/>
          <w:kern w:val="1"/>
          <w:sz w:val="22"/>
          <w:szCs w:val="22"/>
          <w:u w:val="single"/>
          <w:lang w:val="en-US" w:eastAsia="ar-SA"/>
        </w:rPr>
        <w:t>ovid</w:t>
      </w:r>
      <w:proofErr w:type="spellEnd"/>
      <w:r w:rsidR="00227594">
        <w:rPr>
          <w:rFonts w:ascii="Calibri" w:hAnsi="Calibri"/>
          <w:b/>
          <w:spacing w:val="-10"/>
          <w:kern w:val="1"/>
          <w:sz w:val="22"/>
          <w:szCs w:val="22"/>
          <w:u w:val="single"/>
          <w:lang w:eastAsia="ar-SA"/>
        </w:rPr>
        <w:t xml:space="preserve"> </w:t>
      </w:r>
      <w:r w:rsidR="00227594" w:rsidRPr="00227594">
        <w:rPr>
          <w:rFonts w:ascii="Calibri" w:hAnsi="Calibri"/>
          <w:b/>
          <w:spacing w:val="-10"/>
          <w:kern w:val="1"/>
          <w:sz w:val="22"/>
          <w:szCs w:val="22"/>
          <w:u w:val="single"/>
          <w:lang w:eastAsia="ar-SA"/>
        </w:rPr>
        <w:t>19</w:t>
      </w:r>
    </w:p>
    <w:p w:rsidR="00B7247D" w:rsidRPr="00306B9E" w:rsidRDefault="0091727D" w:rsidP="00227594">
      <w:pPr>
        <w:pStyle w:val="Web"/>
        <w:shd w:val="clear" w:color="auto" w:fill="FFFFFF"/>
        <w:spacing w:before="0" w:beforeAutospacing="0" w:after="0" w:afterAutospacing="0"/>
        <w:ind w:left="491" w:right="26" w:firstLine="229"/>
        <w:jc w:val="both"/>
        <w:rPr>
          <w:rFonts w:ascii="Calibri" w:hAnsi="Calibri"/>
          <w:spacing w:val="-10"/>
          <w:kern w:val="1"/>
          <w:sz w:val="22"/>
          <w:szCs w:val="22"/>
          <w:lang w:eastAsia="ar-SA"/>
        </w:rPr>
      </w:pPr>
      <w:r w:rsidRPr="00306B9E">
        <w:rPr>
          <w:rFonts w:ascii="Calibri" w:hAnsi="Calibri"/>
          <w:spacing w:val="-10"/>
          <w:kern w:val="1"/>
          <w:sz w:val="22"/>
          <w:szCs w:val="22"/>
          <w:lang w:eastAsia="ar-SA"/>
        </w:rPr>
        <w:t>Ζητάμε από τα μέλη μας:</w:t>
      </w:r>
    </w:p>
    <w:p w:rsidR="00B7247D" w:rsidRPr="00306B9E" w:rsidRDefault="0091727D" w:rsidP="00C0313B">
      <w:pPr>
        <w:pStyle w:val="Web"/>
        <w:numPr>
          <w:ilvl w:val="0"/>
          <w:numId w:val="21"/>
        </w:numPr>
        <w:shd w:val="clear" w:color="auto" w:fill="FFFFFF"/>
        <w:spacing w:before="0" w:beforeAutospacing="0" w:after="0" w:afterAutospacing="0"/>
        <w:ind w:right="26"/>
        <w:jc w:val="both"/>
        <w:rPr>
          <w:rFonts w:ascii="Calibri" w:hAnsi="Calibri"/>
          <w:spacing w:val="-10"/>
          <w:kern w:val="1"/>
          <w:sz w:val="22"/>
          <w:szCs w:val="22"/>
          <w:lang w:eastAsia="ar-SA"/>
        </w:rPr>
      </w:pPr>
      <w:r w:rsidRPr="00306B9E">
        <w:rPr>
          <w:rFonts w:ascii="Calibri" w:hAnsi="Calibri"/>
          <w:spacing w:val="-10"/>
          <w:kern w:val="1"/>
          <w:sz w:val="22"/>
          <w:szCs w:val="22"/>
          <w:lang w:eastAsia="ar-SA"/>
        </w:rPr>
        <w:t xml:space="preserve">Να μην επισκέπτονται τη Βιβλιοθήκη εάν υπάρχει </w:t>
      </w:r>
      <w:r w:rsidRPr="00227594">
        <w:rPr>
          <w:rFonts w:ascii="Calibri" w:hAnsi="Calibri"/>
          <w:b/>
          <w:spacing w:val="-10"/>
          <w:kern w:val="1"/>
          <w:sz w:val="22"/>
          <w:szCs w:val="22"/>
          <w:lang w:eastAsia="ar-SA"/>
        </w:rPr>
        <w:t>οποιοδήποτε</w:t>
      </w:r>
      <w:r w:rsidRPr="00306B9E">
        <w:rPr>
          <w:rFonts w:ascii="Calibri" w:hAnsi="Calibri"/>
          <w:spacing w:val="-10"/>
          <w:kern w:val="1"/>
          <w:sz w:val="22"/>
          <w:szCs w:val="22"/>
          <w:lang w:eastAsia="ar-SA"/>
        </w:rPr>
        <w:t xml:space="preserve"> </w:t>
      </w:r>
      <w:r w:rsidRPr="00227594">
        <w:rPr>
          <w:rFonts w:ascii="Calibri" w:hAnsi="Calibri"/>
          <w:b/>
          <w:spacing w:val="-10"/>
          <w:kern w:val="1"/>
          <w:sz w:val="22"/>
          <w:szCs w:val="22"/>
          <w:lang w:eastAsia="ar-SA"/>
        </w:rPr>
        <w:t>σχετικό σύμπτωμα ίωσης</w:t>
      </w:r>
      <w:r w:rsidRPr="00306B9E">
        <w:rPr>
          <w:rFonts w:ascii="Calibri" w:hAnsi="Calibri"/>
          <w:spacing w:val="-10"/>
          <w:kern w:val="1"/>
          <w:sz w:val="22"/>
          <w:szCs w:val="22"/>
          <w:lang w:eastAsia="ar-SA"/>
        </w:rPr>
        <w:t>.</w:t>
      </w:r>
    </w:p>
    <w:p w:rsidR="00B7247D" w:rsidRPr="00306B9E" w:rsidRDefault="00B7247D" w:rsidP="00C0313B">
      <w:pPr>
        <w:pStyle w:val="Web"/>
        <w:numPr>
          <w:ilvl w:val="0"/>
          <w:numId w:val="21"/>
        </w:numPr>
        <w:shd w:val="clear" w:color="auto" w:fill="FFFFFF"/>
        <w:spacing w:before="0" w:beforeAutospacing="0" w:after="0" w:afterAutospacing="0"/>
        <w:ind w:right="26"/>
        <w:jc w:val="both"/>
        <w:rPr>
          <w:rFonts w:ascii="Calibri" w:hAnsi="Calibri"/>
          <w:spacing w:val="-10"/>
          <w:kern w:val="1"/>
          <w:sz w:val="22"/>
          <w:szCs w:val="22"/>
          <w:lang w:eastAsia="ar-SA"/>
        </w:rPr>
      </w:pPr>
      <w:r w:rsidRPr="00306B9E">
        <w:rPr>
          <w:rFonts w:ascii="Calibri" w:hAnsi="Calibri"/>
          <w:spacing w:val="-10"/>
          <w:kern w:val="1"/>
          <w:sz w:val="22"/>
          <w:szCs w:val="22"/>
          <w:lang w:eastAsia="ar-SA"/>
        </w:rPr>
        <w:t>Να χρησιμοποιούν απολυμαντικό χεριών κατά την είσοδο και την έξοδό τους.</w:t>
      </w:r>
    </w:p>
    <w:p w:rsidR="0091727D" w:rsidRPr="00306B9E" w:rsidRDefault="0091727D" w:rsidP="00C0313B">
      <w:pPr>
        <w:pStyle w:val="Web"/>
        <w:numPr>
          <w:ilvl w:val="0"/>
          <w:numId w:val="21"/>
        </w:numPr>
        <w:shd w:val="clear" w:color="auto" w:fill="FFFFFF"/>
        <w:spacing w:before="0" w:beforeAutospacing="0" w:after="0" w:afterAutospacing="0"/>
        <w:ind w:right="26"/>
        <w:jc w:val="both"/>
        <w:rPr>
          <w:rFonts w:ascii="Calibri" w:hAnsi="Calibri"/>
          <w:spacing w:val="-10"/>
          <w:kern w:val="1"/>
          <w:sz w:val="22"/>
          <w:szCs w:val="22"/>
          <w:lang w:eastAsia="ar-SA"/>
        </w:rPr>
      </w:pPr>
      <w:r w:rsidRPr="00306B9E">
        <w:rPr>
          <w:rFonts w:ascii="Calibri" w:hAnsi="Calibri"/>
          <w:spacing w:val="-10"/>
          <w:kern w:val="1"/>
          <w:sz w:val="22"/>
          <w:szCs w:val="22"/>
          <w:lang w:eastAsia="ar-SA"/>
        </w:rPr>
        <w:t>Να τηρούν τις μεταξύ τους αποστάσεις (</w:t>
      </w:r>
      <w:r w:rsidR="00B7247D" w:rsidRPr="00306B9E">
        <w:rPr>
          <w:rFonts w:ascii="Calibri" w:hAnsi="Calibri"/>
          <w:spacing w:val="-10"/>
          <w:kern w:val="1"/>
          <w:sz w:val="22"/>
          <w:szCs w:val="22"/>
          <w:lang w:eastAsia="ar-SA"/>
        </w:rPr>
        <w:t>1,5</w:t>
      </w:r>
      <w:r w:rsidRPr="00306B9E">
        <w:rPr>
          <w:rFonts w:ascii="Calibri" w:hAnsi="Calibri"/>
          <w:spacing w:val="-10"/>
          <w:kern w:val="1"/>
          <w:sz w:val="22"/>
          <w:szCs w:val="22"/>
          <w:lang w:eastAsia="ar-SA"/>
        </w:rPr>
        <w:t xml:space="preserve"> μέτρα) </w:t>
      </w:r>
      <w:r w:rsidR="00B7247D" w:rsidRPr="00306B9E">
        <w:rPr>
          <w:rFonts w:ascii="Calibri" w:hAnsi="Calibri"/>
          <w:spacing w:val="-10"/>
          <w:kern w:val="1"/>
          <w:sz w:val="22"/>
          <w:szCs w:val="22"/>
          <w:lang w:eastAsia="ar-SA"/>
        </w:rPr>
        <w:t xml:space="preserve">στη Βιβλιοθήκη, </w:t>
      </w:r>
      <w:r w:rsidRPr="00306B9E">
        <w:rPr>
          <w:rFonts w:ascii="Calibri" w:hAnsi="Calibri"/>
          <w:spacing w:val="-10"/>
          <w:kern w:val="1"/>
          <w:sz w:val="22"/>
          <w:szCs w:val="22"/>
          <w:lang w:eastAsia="ar-SA"/>
        </w:rPr>
        <w:t xml:space="preserve">κατά την </w:t>
      </w:r>
      <w:r w:rsidR="00B7247D" w:rsidRPr="00306B9E">
        <w:rPr>
          <w:rFonts w:ascii="Calibri" w:hAnsi="Calibri"/>
          <w:spacing w:val="-10"/>
          <w:kern w:val="1"/>
          <w:sz w:val="22"/>
          <w:szCs w:val="22"/>
          <w:lang w:eastAsia="ar-SA"/>
        </w:rPr>
        <w:t xml:space="preserve">επιστροφή των βιβλίων, την αναζήτησή τους στα </w:t>
      </w:r>
      <w:proofErr w:type="spellStart"/>
      <w:r w:rsidR="00B7247D" w:rsidRPr="00306B9E">
        <w:rPr>
          <w:rFonts w:ascii="Calibri" w:hAnsi="Calibri"/>
          <w:spacing w:val="-10"/>
          <w:kern w:val="1"/>
          <w:sz w:val="22"/>
          <w:szCs w:val="22"/>
          <w:lang w:eastAsia="ar-SA"/>
        </w:rPr>
        <w:t>βιβλιοστάσια</w:t>
      </w:r>
      <w:proofErr w:type="spellEnd"/>
      <w:r w:rsidR="00B7247D" w:rsidRPr="00306B9E">
        <w:rPr>
          <w:rFonts w:ascii="Calibri" w:hAnsi="Calibri"/>
          <w:spacing w:val="-10"/>
          <w:kern w:val="1"/>
          <w:sz w:val="22"/>
          <w:szCs w:val="22"/>
          <w:lang w:eastAsia="ar-SA"/>
        </w:rPr>
        <w:t xml:space="preserve"> και τον δανεισμό τους στο γραφείο δανεισμού.</w:t>
      </w:r>
    </w:p>
    <w:p w:rsidR="00306B9E" w:rsidRDefault="00B7247D" w:rsidP="00FF74F7">
      <w:pPr>
        <w:pStyle w:val="Web"/>
        <w:shd w:val="clear" w:color="auto" w:fill="FFFFFF"/>
        <w:spacing w:before="0" w:beforeAutospacing="0" w:after="0" w:afterAutospacing="0"/>
        <w:ind w:left="851" w:right="26"/>
        <w:jc w:val="both"/>
        <w:rPr>
          <w:rFonts w:ascii="Calibri" w:hAnsi="Calibri"/>
          <w:spacing w:val="-10"/>
          <w:kern w:val="1"/>
          <w:sz w:val="22"/>
          <w:szCs w:val="22"/>
          <w:lang w:eastAsia="ar-SA"/>
        </w:rPr>
      </w:pPr>
      <w:r w:rsidRPr="00FF74F7">
        <w:rPr>
          <w:rFonts w:ascii="Calibri" w:hAnsi="Calibri"/>
          <w:b/>
          <w:spacing w:val="-10"/>
          <w:kern w:val="1"/>
          <w:sz w:val="22"/>
          <w:szCs w:val="22"/>
          <w:lang w:eastAsia="ar-SA"/>
        </w:rPr>
        <w:t>ΠΡΟΣΟΧΗ!!</w:t>
      </w:r>
      <w:r w:rsidRPr="00306B9E">
        <w:rPr>
          <w:rFonts w:ascii="Calibri" w:hAnsi="Calibri"/>
          <w:spacing w:val="-10"/>
          <w:kern w:val="1"/>
          <w:sz w:val="22"/>
          <w:szCs w:val="22"/>
          <w:lang w:eastAsia="ar-SA"/>
        </w:rPr>
        <w:t xml:space="preserve"> Κατά την αναζήτη</w:t>
      </w:r>
      <w:r w:rsidR="00306B9E" w:rsidRPr="00306B9E">
        <w:rPr>
          <w:rFonts w:ascii="Calibri" w:hAnsi="Calibri"/>
          <w:spacing w:val="-10"/>
          <w:kern w:val="1"/>
          <w:sz w:val="22"/>
          <w:szCs w:val="22"/>
          <w:lang w:eastAsia="ar-SA"/>
        </w:rPr>
        <w:t>σή τους</w:t>
      </w:r>
      <w:r w:rsidRPr="00306B9E">
        <w:rPr>
          <w:rFonts w:ascii="Calibri" w:hAnsi="Calibri"/>
          <w:spacing w:val="-10"/>
          <w:kern w:val="1"/>
          <w:sz w:val="22"/>
          <w:szCs w:val="22"/>
          <w:lang w:eastAsia="ar-SA"/>
        </w:rPr>
        <w:t xml:space="preserve"> στα </w:t>
      </w:r>
      <w:proofErr w:type="spellStart"/>
      <w:r w:rsidRPr="00306B9E">
        <w:rPr>
          <w:rFonts w:ascii="Calibri" w:hAnsi="Calibri"/>
          <w:spacing w:val="-10"/>
          <w:kern w:val="1"/>
          <w:sz w:val="22"/>
          <w:szCs w:val="22"/>
          <w:lang w:eastAsia="ar-SA"/>
        </w:rPr>
        <w:t>βιβλιοστάσια</w:t>
      </w:r>
      <w:proofErr w:type="spellEnd"/>
      <w:r w:rsidRPr="00306B9E">
        <w:rPr>
          <w:rFonts w:ascii="Calibri" w:hAnsi="Calibri"/>
          <w:spacing w:val="-10"/>
          <w:kern w:val="1"/>
          <w:sz w:val="22"/>
          <w:szCs w:val="22"/>
          <w:lang w:eastAsia="ar-SA"/>
        </w:rPr>
        <w:t xml:space="preserve"> μην τοπο</w:t>
      </w:r>
      <w:r w:rsidR="00306B9E" w:rsidRPr="00306B9E">
        <w:rPr>
          <w:rFonts w:ascii="Calibri" w:hAnsi="Calibri"/>
          <w:spacing w:val="-10"/>
          <w:kern w:val="1"/>
          <w:sz w:val="22"/>
          <w:szCs w:val="22"/>
          <w:lang w:eastAsia="ar-SA"/>
        </w:rPr>
        <w:t xml:space="preserve">θετούν </w:t>
      </w:r>
      <w:r w:rsidR="00C54DD5">
        <w:rPr>
          <w:rFonts w:ascii="Calibri" w:hAnsi="Calibri"/>
          <w:spacing w:val="-10"/>
          <w:kern w:val="1"/>
          <w:sz w:val="22"/>
          <w:szCs w:val="22"/>
          <w:lang w:eastAsia="ar-SA"/>
        </w:rPr>
        <w:t xml:space="preserve">τα </w:t>
      </w:r>
      <w:bookmarkStart w:id="1" w:name="_GoBack"/>
      <w:bookmarkEnd w:id="1"/>
      <w:r w:rsidR="00306B9E" w:rsidRPr="00306B9E">
        <w:rPr>
          <w:rFonts w:ascii="Calibri" w:hAnsi="Calibri"/>
          <w:spacing w:val="-10"/>
          <w:kern w:val="1"/>
          <w:sz w:val="22"/>
          <w:szCs w:val="22"/>
          <w:lang w:eastAsia="ar-SA"/>
        </w:rPr>
        <w:t>βιβλία που κοιτάζουν αλλά δεν δανείζονται</w:t>
      </w:r>
      <w:r w:rsidR="00C54DD5">
        <w:rPr>
          <w:rFonts w:ascii="Calibri" w:hAnsi="Calibri"/>
          <w:spacing w:val="-10"/>
          <w:kern w:val="1"/>
          <w:sz w:val="22"/>
          <w:szCs w:val="22"/>
          <w:lang w:eastAsia="ar-SA"/>
        </w:rPr>
        <w:t>,</w:t>
      </w:r>
      <w:r w:rsidR="00306B9E" w:rsidRPr="00306B9E">
        <w:rPr>
          <w:rFonts w:ascii="Calibri" w:hAnsi="Calibri"/>
          <w:spacing w:val="-10"/>
          <w:kern w:val="1"/>
          <w:sz w:val="22"/>
          <w:szCs w:val="22"/>
          <w:lang w:eastAsia="ar-SA"/>
        </w:rPr>
        <w:t xml:space="preserve"> σε λάθος θέση. Αν δεν ξέρουν από πού τα έβγαλαν να τα αφήνουν στα τραπέζια του αναγνωστηρίου ώστε να τα τοποθετήσει η βιβλιοθηκονόμος.</w:t>
      </w:r>
    </w:p>
    <w:p w:rsidR="00FF74F7" w:rsidRPr="00306B9E" w:rsidRDefault="00FF74F7" w:rsidP="00FF74F7">
      <w:pPr>
        <w:pStyle w:val="Web"/>
        <w:shd w:val="clear" w:color="auto" w:fill="FFFFFF"/>
        <w:spacing w:before="0" w:beforeAutospacing="0" w:after="0" w:afterAutospacing="0"/>
        <w:ind w:left="851" w:right="26"/>
        <w:jc w:val="both"/>
        <w:rPr>
          <w:rFonts w:ascii="Calibri" w:hAnsi="Calibri"/>
          <w:sz w:val="22"/>
          <w:szCs w:val="22"/>
        </w:rPr>
      </w:pPr>
    </w:p>
    <w:p w:rsidR="0091727D" w:rsidRPr="00306B9E" w:rsidRDefault="0091727D" w:rsidP="00C0313B">
      <w:pPr>
        <w:pStyle w:val="Web"/>
        <w:numPr>
          <w:ilvl w:val="0"/>
          <w:numId w:val="22"/>
        </w:numPr>
        <w:shd w:val="clear" w:color="auto" w:fill="FFFFFF"/>
        <w:spacing w:before="0" w:beforeAutospacing="0" w:after="0" w:afterAutospacing="0"/>
        <w:ind w:left="851" w:right="26"/>
        <w:jc w:val="both"/>
        <w:rPr>
          <w:rFonts w:ascii="Calibri" w:hAnsi="Calibri"/>
          <w:sz w:val="22"/>
          <w:szCs w:val="22"/>
        </w:rPr>
      </w:pPr>
      <w:r w:rsidRPr="00306B9E">
        <w:rPr>
          <w:rFonts w:ascii="Calibri" w:hAnsi="Calibri"/>
          <w:sz w:val="22"/>
          <w:szCs w:val="22"/>
        </w:rPr>
        <w:t>Να διαβάσουν προσεκτικά τις οδηγίες της Δημοτικής Βιβλιοθήκης Ηρακλείου Αττικής σχετικά με τους όρους προσέλευσης και εξυπηρέτησής τους τόσο για την προστασία της Δημόσιας Υγείας όσο και για τη διασφάλιση της εύρυθμης λειτουργίας της.</w:t>
      </w:r>
    </w:p>
    <w:p w:rsidR="0091727D" w:rsidRPr="00306B9E" w:rsidRDefault="007535BD" w:rsidP="00C0313B">
      <w:pPr>
        <w:ind w:left="851" w:right="26" w:firstLine="0"/>
        <w:jc w:val="center"/>
        <w:rPr>
          <w:rFonts w:ascii="Calibri" w:hAnsi="Calibri"/>
          <w:szCs w:val="22"/>
        </w:rPr>
      </w:pPr>
      <w:r w:rsidRPr="00306B9E">
        <w:rPr>
          <w:rFonts w:ascii="Calibri" w:hAnsi="Calibri"/>
          <w:szCs w:val="22"/>
        </w:rPr>
        <w:tab/>
      </w:r>
      <w:r w:rsidR="0062356E" w:rsidRPr="00306B9E">
        <w:rPr>
          <w:rFonts w:ascii="Calibri" w:hAnsi="Calibri"/>
          <w:szCs w:val="22"/>
        </w:rPr>
        <w:tab/>
      </w:r>
    </w:p>
    <w:p w:rsidR="008F6F76" w:rsidRPr="00306B9E" w:rsidRDefault="007535BD" w:rsidP="00C0313B">
      <w:pPr>
        <w:tabs>
          <w:tab w:val="clear" w:pos="340"/>
          <w:tab w:val="clear" w:pos="567"/>
          <w:tab w:val="left" w:pos="-851"/>
          <w:tab w:val="left" w:pos="-709"/>
        </w:tabs>
        <w:ind w:left="851" w:right="26" w:firstLine="0"/>
        <w:jc w:val="center"/>
        <w:rPr>
          <w:rFonts w:ascii="Calibri" w:hAnsi="Calibri"/>
          <w:szCs w:val="22"/>
        </w:rPr>
      </w:pPr>
      <w:r w:rsidRPr="00306B9E">
        <w:rPr>
          <w:rFonts w:ascii="Calibri" w:hAnsi="Calibri"/>
          <w:szCs w:val="22"/>
        </w:rPr>
        <w:t>Η Βιβλιοθήκη μας είναι ένα ζωντανό κύτταρο γνώσης. Η συνεργασία με τους βιβλιοθηκονόμους</w:t>
      </w:r>
    </w:p>
    <w:p w:rsidR="007535BD" w:rsidRPr="00306B9E" w:rsidRDefault="007535BD" w:rsidP="00C0313B">
      <w:pPr>
        <w:tabs>
          <w:tab w:val="clear" w:pos="340"/>
          <w:tab w:val="clear" w:pos="567"/>
          <w:tab w:val="left" w:pos="-851"/>
          <w:tab w:val="left" w:pos="-709"/>
        </w:tabs>
        <w:ind w:left="851" w:right="26" w:firstLine="0"/>
        <w:jc w:val="center"/>
        <w:rPr>
          <w:rFonts w:ascii="Calibri" w:hAnsi="Calibri"/>
          <w:szCs w:val="22"/>
        </w:rPr>
      </w:pPr>
      <w:r w:rsidRPr="00306B9E">
        <w:rPr>
          <w:rFonts w:ascii="Calibri" w:hAnsi="Calibri"/>
          <w:szCs w:val="22"/>
        </w:rPr>
        <w:t>θα βοηθήσει την καλύτερη πρόσβασ</w:t>
      </w:r>
      <w:r w:rsidR="00940019" w:rsidRPr="00306B9E">
        <w:rPr>
          <w:rFonts w:ascii="Calibri" w:hAnsi="Calibri"/>
          <w:szCs w:val="22"/>
        </w:rPr>
        <w:t xml:space="preserve">η </w:t>
      </w:r>
      <w:r w:rsidRPr="00306B9E">
        <w:rPr>
          <w:rFonts w:ascii="Calibri" w:hAnsi="Calibri"/>
          <w:szCs w:val="22"/>
        </w:rPr>
        <w:t>στη συλλογή</w:t>
      </w:r>
      <w:r w:rsidR="008A33F9" w:rsidRPr="00306B9E">
        <w:rPr>
          <w:rFonts w:ascii="Calibri" w:hAnsi="Calibri"/>
          <w:szCs w:val="22"/>
        </w:rPr>
        <w:t xml:space="preserve"> και τη βελτίωση των υπηρεσιών της</w:t>
      </w:r>
      <w:r w:rsidRPr="00306B9E">
        <w:rPr>
          <w:rFonts w:ascii="Calibri" w:hAnsi="Calibri"/>
          <w:szCs w:val="22"/>
        </w:rPr>
        <w:t>.</w:t>
      </w:r>
    </w:p>
    <w:p w:rsidR="008F6F76" w:rsidRPr="00306B9E" w:rsidRDefault="007535BD" w:rsidP="00C0313B">
      <w:pPr>
        <w:tabs>
          <w:tab w:val="clear" w:pos="340"/>
          <w:tab w:val="clear" w:pos="567"/>
          <w:tab w:val="left" w:pos="-851"/>
          <w:tab w:val="left" w:pos="-709"/>
        </w:tabs>
        <w:ind w:left="851" w:right="26" w:firstLine="0"/>
        <w:jc w:val="center"/>
        <w:rPr>
          <w:rFonts w:ascii="Calibri" w:hAnsi="Calibri"/>
          <w:szCs w:val="22"/>
        </w:rPr>
      </w:pPr>
      <w:r w:rsidRPr="00306B9E">
        <w:rPr>
          <w:rFonts w:ascii="Calibri" w:hAnsi="Calibri"/>
          <w:szCs w:val="22"/>
        </w:rPr>
        <w:t>Με τη φιλοσοφία ότι η γνώση είναι από τα λίγα πράγματα που διαιρείται για να πολλαπλασιαστεί</w:t>
      </w:r>
    </w:p>
    <w:p w:rsidR="007535BD" w:rsidRPr="00306B9E" w:rsidRDefault="007535BD" w:rsidP="00C0313B">
      <w:pPr>
        <w:tabs>
          <w:tab w:val="clear" w:pos="340"/>
          <w:tab w:val="clear" w:pos="567"/>
          <w:tab w:val="left" w:pos="-851"/>
          <w:tab w:val="left" w:pos="-709"/>
        </w:tabs>
        <w:ind w:left="851" w:right="26" w:firstLine="0"/>
        <w:jc w:val="center"/>
        <w:rPr>
          <w:rFonts w:ascii="Calibri" w:hAnsi="Calibri"/>
          <w:b/>
          <w:color w:val="FFFFFF"/>
          <w:szCs w:val="22"/>
        </w:rPr>
      </w:pPr>
      <w:r w:rsidRPr="00306B9E">
        <w:rPr>
          <w:rFonts w:ascii="Calibri" w:hAnsi="Calibri"/>
          <w:szCs w:val="22"/>
        </w:rPr>
        <w:t xml:space="preserve">και με γνώμονα τη </w:t>
      </w:r>
      <w:r w:rsidR="008F1C41" w:rsidRPr="00306B9E">
        <w:rPr>
          <w:rFonts w:ascii="Calibri" w:hAnsi="Calibri"/>
          <w:szCs w:val="22"/>
        </w:rPr>
        <w:t>διάθεσ</w:t>
      </w:r>
      <w:r w:rsidR="00940019" w:rsidRPr="00306B9E">
        <w:rPr>
          <w:rFonts w:ascii="Calibri" w:hAnsi="Calibri"/>
          <w:szCs w:val="22"/>
        </w:rPr>
        <w:t>ή</w:t>
      </w:r>
      <w:r w:rsidR="008F1C41" w:rsidRPr="00306B9E">
        <w:rPr>
          <w:rFonts w:ascii="Calibri" w:hAnsi="Calibri"/>
          <w:szCs w:val="22"/>
        </w:rPr>
        <w:t xml:space="preserve"> μας για καλή συνεργασία</w:t>
      </w:r>
      <w:r w:rsidR="00AB7B45" w:rsidRPr="00306B9E">
        <w:rPr>
          <w:rFonts w:ascii="Calibri" w:hAnsi="Calibri"/>
          <w:szCs w:val="22"/>
        </w:rPr>
        <w:t>, σ</w:t>
      </w:r>
      <w:r w:rsidRPr="00306B9E">
        <w:rPr>
          <w:rFonts w:ascii="Calibri" w:hAnsi="Calibri"/>
          <w:szCs w:val="22"/>
        </w:rPr>
        <w:t xml:space="preserve">ας </w:t>
      </w:r>
      <w:r w:rsidR="00C82B3A" w:rsidRPr="00306B9E">
        <w:rPr>
          <w:rFonts w:ascii="Calibri" w:hAnsi="Calibri"/>
          <w:szCs w:val="22"/>
        </w:rPr>
        <w:t>περιμένουμε</w:t>
      </w:r>
      <w:r w:rsidRPr="00306B9E">
        <w:rPr>
          <w:rFonts w:ascii="Calibri" w:hAnsi="Calibri"/>
          <w:szCs w:val="22"/>
        </w:rPr>
        <w:t>!</w:t>
      </w:r>
      <w:r w:rsidR="00C82B3A" w:rsidRPr="00306B9E">
        <w:rPr>
          <w:rFonts w:ascii="Calibri" w:hAnsi="Calibri"/>
          <w:b/>
          <w:szCs w:val="22"/>
        </w:rPr>
        <w:t xml:space="preserve"> </w:t>
      </w:r>
      <w:r w:rsidRPr="00306B9E">
        <w:rPr>
          <w:rFonts w:ascii="Calibri" w:hAnsi="Calibri"/>
          <w:b/>
          <w:szCs w:val="22"/>
        </w:rPr>
        <w:br/>
      </w:r>
    </w:p>
    <w:p w:rsidR="000A4964" w:rsidRPr="00306B9E" w:rsidRDefault="000A4964" w:rsidP="00C0313B">
      <w:pPr>
        <w:pStyle w:val="a7"/>
        <w:tabs>
          <w:tab w:val="clear" w:pos="340"/>
          <w:tab w:val="clear" w:pos="567"/>
          <w:tab w:val="left" w:pos="-851"/>
          <w:tab w:val="left" w:pos="-709"/>
        </w:tabs>
        <w:ind w:left="851" w:right="26"/>
        <w:jc w:val="center"/>
        <w:rPr>
          <w:rFonts w:ascii="Calibri" w:hAnsi="Calibri"/>
          <w:b/>
          <w:bCs/>
          <w:i w:val="0"/>
          <w:szCs w:val="22"/>
        </w:rPr>
      </w:pPr>
      <w:r w:rsidRPr="00306B9E">
        <w:rPr>
          <w:rFonts w:ascii="Calibri" w:hAnsi="Calibri"/>
          <w:b/>
          <w:bCs/>
          <w:i w:val="0"/>
          <w:szCs w:val="22"/>
        </w:rPr>
        <w:t>Η Προϊσταμένη της Βιβλιοθήκης</w:t>
      </w:r>
    </w:p>
    <w:p w:rsidR="001F0BFE" w:rsidRPr="00306B9E" w:rsidRDefault="000A4964" w:rsidP="00C0313B">
      <w:pPr>
        <w:pStyle w:val="a7"/>
        <w:tabs>
          <w:tab w:val="clear" w:pos="340"/>
          <w:tab w:val="clear" w:pos="567"/>
          <w:tab w:val="left" w:pos="-851"/>
          <w:tab w:val="left" w:pos="-709"/>
        </w:tabs>
        <w:ind w:left="851" w:right="26"/>
        <w:jc w:val="center"/>
        <w:rPr>
          <w:rFonts w:ascii="Calibri" w:hAnsi="Calibri"/>
          <w:bCs/>
          <w:szCs w:val="22"/>
        </w:rPr>
      </w:pPr>
      <w:r w:rsidRPr="00306B9E">
        <w:rPr>
          <w:rFonts w:ascii="Calibri" w:hAnsi="Calibri"/>
          <w:bCs/>
          <w:szCs w:val="22"/>
        </w:rPr>
        <w:t>Φρόσω Παυλίδου</w:t>
      </w:r>
    </w:p>
    <w:p w:rsidR="001F0BFE" w:rsidRPr="00306B9E" w:rsidRDefault="005E418A" w:rsidP="00C0313B">
      <w:pPr>
        <w:pStyle w:val="a7"/>
        <w:tabs>
          <w:tab w:val="clear" w:pos="340"/>
          <w:tab w:val="clear" w:pos="567"/>
          <w:tab w:val="left" w:pos="-851"/>
          <w:tab w:val="left" w:pos="-709"/>
        </w:tabs>
        <w:spacing w:before="120"/>
        <w:ind w:left="851" w:right="26"/>
        <w:jc w:val="center"/>
        <w:rPr>
          <w:rFonts w:ascii="Calibri" w:hAnsi="Calibri"/>
          <w:b/>
          <w:bCs/>
          <w:i w:val="0"/>
          <w:szCs w:val="22"/>
        </w:rPr>
      </w:pPr>
      <w:r w:rsidRPr="00306B9E">
        <w:rPr>
          <w:rFonts w:ascii="Calibri" w:hAnsi="Calibri"/>
          <w:b/>
          <w:bCs/>
          <w:i w:val="0"/>
          <w:szCs w:val="22"/>
        </w:rPr>
        <w:t>Η</w:t>
      </w:r>
      <w:r w:rsidR="008F1C41" w:rsidRPr="00306B9E">
        <w:rPr>
          <w:rFonts w:ascii="Calibri" w:hAnsi="Calibri"/>
          <w:b/>
          <w:bCs/>
          <w:i w:val="0"/>
          <w:szCs w:val="22"/>
        </w:rPr>
        <w:t xml:space="preserve"> </w:t>
      </w:r>
      <w:r w:rsidR="005D13C8" w:rsidRPr="00306B9E">
        <w:rPr>
          <w:rFonts w:ascii="Calibri" w:hAnsi="Calibri"/>
          <w:b/>
          <w:bCs/>
          <w:i w:val="0"/>
          <w:szCs w:val="22"/>
          <w:lang w:val="en-US"/>
        </w:rPr>
        <w:t>B</w:t>
      </w:r>
      <w:proofErr w:type="spellStart"/>
      <w:r w:rsidRPr="00306B9E">
        <w:rPr>
          <w:rFonts w:ascii="Calibri" w:hAnsi="Calibri"/>
          <w:b/>
          <w:bCs/>
          <w:i w:val="0"/>
          <w:szCs w:val="22"/>
        </w:rPr>
        <w:t>ιβλιοθηκονόμος</w:t>
      </w:r>
      <w:proofErr w:type="spellEnd"/>
    </w:p>
    <w:p w:rsidR="00BB6DEE" w:rsidRPr="00306B9E" w:rsidRDefault="006A4091" w:rsidP="00C0313B">
      <w:pPr>
        <w:pStyle w:val="a7"/>
        <w:tabs>
          <w:tab w:val="clear" w:pos="340"/>
          <w:tab w:val="clear" w:pos="567"/>
          <w:tab w:val="left" w:pos="-851"/>
          <w:tab w:val="left" w:pos="-709"/>
        </w:tabs>
        <w:ind w:left="851" w:right="26"/>
        <w:jc w:val="center"/>
        <w:rPr>
          <w:rFonts w:ascii="Calibri" w:hAnsi="Calibri"/>
          <w:szCs w:val="22"/>
        </w:rPr>
      </w:pPr>
      <w:r w:rsidRPr="00306B9E">
        <w:rPr>
          <w:rFonts w:ascii="Calibri" w:hAnsi="Calibri"/>
          <w:szCs w:val="22"/>
        </w:rPr>
        <w:t>Ελισάβετ Κακαβούλια</w:t>
      </w:r>
    </w:p>
    <w:sectPr w:rsidR="00BB6DEE" w:rsidRPr="00306B9E" w:rsidSect="008F6F76">
      <w:footnotePr>
        <w:pos w:val="beneathText"/>
      </w:footnotePr>
      <w:pgSz w:w="11905" w:h="16837"/>
      <w:pgMar w:top="680" w:right="964" w:bottom="535" w:left="567" w:header="720" w:footer="720" w:gutter="0"/>
      <w:cols w:space="11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gNewTimes">
    <w:altName w:val="Times New Roman"/>
    <w:charset w:val="00"/>
    <w:family w:val="auto"/>
    <w:pitch w:val="variable"/>
  </w:font>
  <w:font w:name="StarSymbol">
    <w:altName w:val="Arial Unicode MS"/>
    <w:charset w:val="A1"/>
    <w:family w:val="auto"/>
    <w:pitch w:val="default"/>
  </w:font>
  <w:font w:name="OpenSymbol">
    <w:altName w:val="Times New Roman"/>
    <w:charset w:val="00"/>
    <w:family w:val="auto"/>
    <w:pitch w:val="variable"/>
    <w:sig w:usb0="00000003" w:usb1="1001ECEA" w:usb2="00000000" w:usb3="00000000" w:csb0="00000001" w:csb1="00000000"/>
  </w:font>
  <w:font w:name="Arial">
    <w:panose1 w:val="020B0604020202020204"/>
    <w:charset w:val="A1"/>
    <w:family w:val="swiss"/>
    <w:pitch w:val="variable"/>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3.8pt;height:383.8pt" o:bullet="t">
        <v:imagedata r:id="rId1" o:title="fax-print"/>
      </v:shape>
    </w:pict>
  </w:numPicBullet>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100F8C"/>
    <w:multiLevelType w:val="multilevel"/>
    <w:tmpl w:val="CF88420E"/>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906493E"/>
    <w:multiLevelType w:val="hybridMultilevel"/>
    <w:tmpl w:val="824C0456"/>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4">
    <w:nsid w:val="0A1901D3"/>
    <w:multiLevelType w:val="hybridMultilevel"/>
    <w:tmpl w:val="4D6CA0E0"/>
    <w:lvl w:ilvl="0" w:tplc="0408000B">
      <w:start w:val="1"/>
      <w:numFmt w:val="bullet"/>
      <w:lvlText w:val=""/>
      <w:lvlJc w:val="left"/>
      <w:pPr>
        <w:ind w:left="1897" w:hanging="360"/>
      </w:pPr>
      <w:rPr>
        <w:rFonts w:ascii="Wingdings" w:hAnsi="Wingdings" w:hint="default"/>
      </w:rPr>
    </w:lvl>
    <w:lvl w:ilvl="1" w:tplc="04080019" w:tentative="1">
      <w:start w:val="1"/>
      <w:numFmt w:val="lowerLetter"/>
      <w:lvlText w:val="%2."/>
      <w:lvlJc w:val="left"/>
      <w:pPr>
        <w:ind w:left="2617" w:hanging="360"/>
      </w:pPr>
    </w:lvl>
    <w:lvl w:ilvl="2" w:tplc="0408001B" w:tentative="1">
      <w:start w:val="1"/>
      <w:numFmt w:val="lowerRoman"/>
      <w:lvlText w:val="%3."/>
      <w:lvlJc w:val="right"/>
      <w:pPr>
        <w:ind w:left="3337" w:hanging="180"/>
      </w:pPr>
    </w:lvl>
    <w:lvl w:ilvl="3" w:tplc="0408000F" w:tentative="1">
      <w:start w:val="1"/>
      <w:numFmt w:val="decimal"/>
      <w:lvlText w:val="%4."/>
      <w:lvlJc w:val="left"/>
      <w:pPr>
        <w:ind w:left="4057" w:hanging="360"/>
      </w:pPr>
    </w:lvl>
    <w:lvl w:ilvl="4" w:tplc="04080019" w:tentative="1">
      <w:start w:val="1"/>
      <w:numFmt w:val="lowerLetter"/>
      <w:lvlText w:val="%5."/>
      <w:lvlJc w:val="left"/>
      <w:pPr>
        <w:ind w:left="4777" w:hanging="360"/>
      </w:pPr>
    </w:lvl>
    <w:lvl w:ilvl="5" w:tplc="0408001B" w:tentative="1">
      <w:start w:val="1"/>
      <w:numFmt w:val="lowerRoman"/>
      <w:lvlText w:val="%6."/>
      <w:lvlJc w:val="right"/>
      <w:pPr>
        <w:ind w:left="5497" w:hanging="180"/>
      </w:pPr>
    </w:lvl>
    <w:lvl w:ilvl="6" w:tplc="0408000F" w:tentative="1">
      <w:start w:val="1"/>
      <w:numFmt w:val="decimal"/>
      <w:lvlText w:val="%7."/>
      <w:lvlJc w:val="left"/>
      <w:pPr>
        <w:ind w:left="6217" w:hanging="360"/>
      </w:pPr>
    </w:lvl>
    <w:lvl w:ilvl="7" w:tplc="04080019" w:tentative="1">
      <w:start w:val="1"/>
      <w:numFmt w:val="lowerLetter"/>
      <w:lvlText w:val="%8."/>
      <w:lvlJc w:val="left"/>
      <w:pPr>
        <w:ind w:left="6937" w:hanging="360"/>
      </w:pPr>
    </w:lvl>
    <w:lvl w:ilvl="8" w:tplc="0408001B" w:tentative="1">
      <w:start w:val="1"/>
      <w:numFmt w:val="lowerRoman"/>
      <w:lvlText w:val="%9."/>
      <w:lvlJc w:val="right"/>
      <w:pPr>
        <w:ind w:left="7657" w:hanging="180"/>
      </w:pPr>
    </w:lvl>
  </w:abstractNum>
  <w:abstractNum w:abstractNumId="5">
    <w:nsid w:val="0CA264F5"/>
    <w:multiLevelType w:val="hybridMultilevel"/>
    <w:tmpl w:val="B87C105E"/>
    <w:lvl w:ilvl="0" w:tplc="4470EFB6">
      <w:start w:val="1"/>
      <w:numFmt w:val="bullet"/>
      <w:lvlText w:val=""/>
      <w:lvlPicBulletId w:val="0"/>
      <w:lvlJc w:val="left"/>
      <w:pPr>
        <w:tabs>
          <w:tab w:val="num" w:pos="1332"/>
        </w:tabs>
        <w:ind w:left="1332" w:hanging="360"/>
      </w:pPr>
      <w:rPr>
        <w:rFonts w:ascii="Symbol" w:hAnsi="Symbol" w:hint="default"/>
      </w:rPr>
    </w:lvl>
    <w:lvl w:ilvl="1" w:tplc="DCF081E0" w:tentative="1">
      <w:start w:val="1"/>
      <w:numFmt w:val="bullet"/>
      <w:lvlText w:val=""/>
      <w:lvlJc w:val="left"/>
      <w:pPr>
        <w:tabs>
          <w:tab w:val="num" w:pos="2052"/>
        </w:tabs>
        <w:ind w:left="2052" w:hanging="360"/>
      </w:pPr>
      <w:rPr>
        <w:rFonts w:ascii="Symbol" w:hAnsi="Symbol" w:hint="default"/>
      </w:rPr>
    </w:lvl>
    <w:lvl w:ilvl="2" w:tplc="D0F8739A" w:tentative="1">
      <w:start w:val="1"/>
      <w:numFmt w:val="bullet"/>
      <w:lvlText w:val=""/>
      <w:lvlJc w:val="left"/>
      <w:pPr>
        <w:tabs>
          <w:tab w:val="num" w:pos="2772"/>
        </w:tabs>
        <w:ind w:left="2772" w:hanging="360"/>
      </w:pPr>
      <w:rPr>
        <w:rFonts w:ascii="Symbol" w:hAnsi="Symbol" w:hint="default"/>
      </w:rPr>
    </w:lvl>
    <w:lvl w:ilvl="3" w:tplc="401CC9DC" w:tentative="1">
      <w:start w:val="1"/>
      <w:numFmt w:val="bullet"/>
      <w:lvlText w:val=""/>
      <w:lvlJc w:val="left"/>
      <w:pPr>
        <w:tabs>
          <w:tab w:val="num" w:pos="3492"/>
        </w:tabs>
        <w:ind w:left="3492" w:hanging="360"/>
      </w:pPr>
      <w:rPr>
        <w:rFonts w:ascii="Symbol" w:hAnsi="Symbol" w:hint="default"/>
      </w:rPr>
    </w:lvl>
    <w:lvl w:ilvl="4" w:tplc="B650C2BC" w:tentative="1">
      <w:start w:val="1"/>
      <w:numFmt w:val="bullet"/>
      <w:lvlText w:val=""/>
      <w:lvlJc w:val="left"/>
      <w:pPr>
        <w:tabs>
          <w:tab w:val="num" w:pos="4212"/>
        </w:tabs>
        <w:ind w:left="4212" w:hanging="360"/>
      </w:pPr>
      <w:rPr>
        <w:rFonts w:ascii="Symbol" w:hAnsi="Symbol" w:hint="default"/>
      </w:rPr>
    </w:lvl>
    <w:lvl w:ilvl="5" w:tplc="5F5475DE" w:tentative="1">
      <w:start w:val="1"/>
      <w:numFmt w:val="bullet"/>
      <w:lvlText w:val=""/>
      <w:lvlJc w:val="left"/>
      <w:pPr>
        <w:tabs>
          <w:tab w:val="num" w:pos="4932"/>
        </w:tabs>
        <w:ind w:left="4932" w:hanging="360"/>
      </w:pPr>
      <w:rPr>
        <w:rFonts w:ascii="Symbol" w:hAnsi="Symbol" w:hint="default"/>
      </w:rPr>
    </w:lvl>
    <w:lvl w:ilvl="6" w:tplc="25B4CC4A" w:tentative="1">
      <w:start w:val="1"/>
      <w:numFmt w:val="bullet"/>
      <w:lvlText w:val=""/>
      <w:lvlJc w:val="left"/>
      <w:pPr>
        <w:tabs>
          <w:tab w:val="num" w:pos="5652"/>
        </w:tabs>
        <w:ind w:left="5652" w:hanging="360"/>
      </w:pPr>
      <w:rPr>
        <w:rFonts w:ascii="Symbol" w:hAnsi="Symbol" w:hint="default"/>
      </w:rPr>
    </w:lvl>
    <w:lvl w:ilvl="7" w:tplc="DE90C9A2" w:tentative="1">
      <w:start w:val="1"/>
      <w:numFmt w:val="bullet"/>
      <w:lvlText w:val=""/>
      <w:lvlJc w:val="left"/>
      <w:pPr>
        <w:tabs>
          <w:tab w:val="num" w:pos="6372"/>
        </w:tabs>
        <w:ind w:left="6372" w:hanging="360"/>
      </w:pPr>
      <w:rPr>
        <w:rFonts w:ascii="Symbol" w:hAnsi="Symbol" w:hint="default"/>
      </w:rPr>
    </w:lvl>
    <w:lvl w:ilvl="8" w:tplc="FEB400BA" w:tentative="1">
      <w:start w:val="1"/>
      <w:numFmt w:val="bullet"/>
      <w:lvlText w:val=""/>
      <w:lvlJc w:val="left"/>
      <w:pPr>
        <w:tabs>
          <w:tab w:val="num" w:pos="7092"/>
        </w:tabs>
        <w:ind w:left="7092" w:hanging="360"/>
      </w:pPr>
      <w:rPr>
        <w:rFonts w:ascii="Symbol" w:hAnsi="Symbol" w:hint="default"/>
      </w:rPr>
    </w:lvl>
  </w:abstractNum>
  <w:abstractNum w:abstractNumId="6">
    <w:nsid w:val="10FD5A80"/>
    <w:multiLevelType w:val="hybridMultilevel"/>
    <w:tmpl w:val="BF247A52"/>
    <w:lvl w:ilvl="0" w:tplc="0A02610A">
      <w:start w:val="1"/>
      <w:numFmt w:val="bullet"/>
      <w:lvlText w:val=""/>
      <w:lvlJc w:val="left"/>
      <w:pPr>
        <w:ind w:left="1800" w:hanging="360"/>
      </w:pPr>
      <w:rPr>
        <w:rFonts w:ascii="Wingdings" w:hAnsi="Wingdings" w:hint="default"/>
        <w:b/>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
    <w:nsid w:val="14A353F1"/>
    <w:multiLevelType w:val="hybridMultilevel"/>
    <w:tmpl w:val="2356E5C8"/>
    <w:lvl w:ilvl="0" w:tplc="4ADA24B4">
      <w:start w:val="1"/>
      <w:numFmt w:val="bullet"/>
      <w:lvlText w:val=""/>
      <w:lvlJc w:val="left"/>
      <w:pPr>
        <w:tabs>
          <w:tab w:val="num" w:pos="1440"/>
        </w:tabs>
        <w:ind w:left="144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D7B2F0B"/>
    <w:multiLevelType w:val="hybridMultilevel"/>
    <w:tmpl w:val="5CD6FEA8"/>
    <w:lvl w:ilvl="0" w:tplc="0408000F">
      <w:start w:val="1"/>
      <w:numFmt w:val="decimal"/>
      <w:lvlText w:val="%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9">
    <w:nsid w:val="1E2A795B"/>
    <w:multiLevelType w:val="hybridMultilevel"/>
    <w:tmpl w:val="DBCEFCA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0">
    <w:nsid w:val="1E2B129C"/>
    <w:multiLevelType w:val="hybridMultilevel"/>
    <w:tmpl w:val="42262688"/>
    <w:lvl w:ilvl="0" w:tplc="0408000B">
      <w:start w:val="1"/>
      <w:numFmt w:val="bullet"/>
      <w:lvlText w:val=""/>
      <w:lvlJc w:val="left"/>
      <w:pPr>
        <w:ind w:left="1065" w:hanging="360"/>
      </w:pPr>
      <w:rPr>
        <w:rFonts w:ascii="Wingdings" w:hAnsi="Wingdings" w:hint="default"/>
      </w:rPr>
    </w:lvl>
    <w:lvl w:ilvl="1" w:tplc="04080003" w:tentative="1">
      <w:start w:val="1"/>
      <w:numFmt w:val="bullet"/>
      <w:lvlText w:val="o"/>
      <w:lvlJc w:val="left"/>
      <w:pPr>
        <w:ind w:left="1785" w:hanging="360"/>
      </w:pPr>
      <w:rPr>
        <w:rFonts w:ascii="Courier New" w:hAnsi="Courier New" w:cs="Courier New" w:hint="default"/>
      </w:rPr>
    </w:lvl>
    <w:lvl w:ilvl="2" w:tplc="04080005" w:tentative="1">
      <w:start w:val="1"/>
      <w:numFmt w:val="bullet"/>
      <w:lvlText w:val=""/>
      <w:lvlJc w:val="left"/>
      <w:pPr>
        <w:ind w:left="2505" w:hanging="360"/>
      </w:pPr>
      <w:rPr>
        <w:rFonts w:ascii="Wingdings" w:hAnsi="Wingdings" w:hint="default"/>
      </w:rPr>
    </w:lvl>
    <w:lvl w:ilvl="3" w:tplc="04080001" w:tentative="1">
      <w:start w:val="1"/>
      <w:numFmt w:val="bullet"/>
      <w:lvlText w:val=""/>
      <w:lvlJc w:val="left"/>
      <w:pPr>
        <w:ind w:left="3225" w:hanging="360"/>
      </w:pPr>
      <w:rPr>
        <w:rFonts w:ascii="Symbol" w:hAnsi="Symbol" w:hint="default"/>
      </w:rPr>
    </w:lvl>
    <w:lvl w:ilvl="4" w:tplc="04080003" w:tentative="1">
      <w:start w:val="1"/>
      <w:numFmt w:val="bullet"/>
      <w:lvlText w:val="o"/>
      <w:lvlJc w:val="left"/>
      <w:pPr>
        <w:ind w:left="3945" w:hanging="360"/>
      </w:pPr>
      <w:rPr>
        <w:rFonts w:ascii="Courier New" w:hAnsi="Courier New" w:cs="Courier New" w:hint="default"/>
      </w:rPr>
    </w:lvl>
    <w:lvl w:ilvl="5" w:tplc="04080005" w:tentative="1">
      <w:start w:val="1"/>
      <w:numFmt w:val="bullet"/>
      <w:lvlText w:val=""/>
      <w:lvlJc w:val="left"/>
      <w:pPr>
        <w:ind w:left="4665" w:hanging="360"/>
      </w:pPr>
      <w:rPr>
        <w:rFonts w:ascii="Wingdings" w:hAnsi="Wingdings" w:hint="default"/>
      </w:rPr>
    </w:lvl>
    <w:lvl w:ilvl="6" w:tplc="04080001" w:tentative="1">
      <w:start w:val="1"/>
      <w:numFmt w:val="bullet"/>
      <w:lvlText w:val=""/>
      <w:lvlJc w:val="left"/>
      <w:pPr>
        <w:ind w:left="5385" w:hanging="360"/>
      </w:pPr>
      <w:rPr>
        <w:rFonts w:ascii="Symbol" w:hAnsi="Symbol" w:hint="default"/>
      </w:rPr>
    </w:lvl>
    <w:lvl w:ilvl="7" w:tplc="04080003" w:tentative="1">
      <w:start w:val="1"/>
      <w:numFmt w:val="bullet"/>
      <w:lvlText w:val="o"/>
      <w:lvlJc w:val="left"/>
      <w:pPr>
        <w:ind w:left="6105" w:hanging="360"/>
      </w:pPr>
      <w:rPr>
        <w:rFonts w:ascii="Courier New" w:hAnsi="Courier New" w:cs="Courier New" w:hint="default"/>
      </w:rPr>
    </w:lvl>
    <w:lvl w:ilvl="8" w:tplc="04080005" w:tentative="1">
      <w:start w:val="1"/>
      <w:numFmt w:val="bullet"/>
      <w:lvlText w:val=""/>
      <w:lvlJc w:val="left"/>
      <w:pPr>
        <w:ind w:left="6825" w:hanging="360"/>
      </w:pPr>
      <w:rPr>
        <w:rFonts w:ascii="Wingdings" w:hAnsi="Wingdings" w:hint="default"/>
      </w:rPr>
    </w:lvl>
  </w:abstractNum>
  <w:abstractNum w:abstractNumId="11">
    <w:nsid w:val="23BD501F"/>
    <w:multiLevelType w:val="hybridMultilevel"/>
    <w:tmpl w:val="F8C2CB88"/>
    <w:lvl w:ilvl="0" w:tplc="4ADA24B4">
      <w:start w:val="1"/>
      <w:numFmt w:val="bullet"/>
      <w:lvlText w:val=""/>
      <w:lvlJc w:val="left"/>
      <w:pPr>
        <w:tabs>
          <w:tab w:val="num" w:pos="1440"/>
        </w:tabs>
        <w:ind w:left="144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7BD468B"/>
    <w:multiLevelType w:val="hybridMultilevel"/>
    <w:tmpl w:val="17626B9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3">
    <w:nsid w:val="467B275C"/>
    <w:multiLevelType w:val="hybridMultilevel"/>
    <w:tmpl w:val="931AD37C"/>
    <w:lvl w:ilvl="0" w:tplc="04080001">
      <w:start w:val="1"/>
      <w:numFmt w:val="bullet"/>
      <w:lvlText w:val=""/>
      <w:lvlJc w:val="left"/>
      <w:pPr>
        <w:ind w:left="851" w:hanging="360"/>
      </w:pPr>
      <w:rPr>
        <w:rFonts w:ascii="Symbol" w:hAnsi="Symbol" w:hint="default"/>
      </w:rPr>
    </w:lvl>
    <w:lvl w:ilvl="1" w:tplc="04080003">
      <w:start w:val="1"/>
      <w:numFmt w:val="bullet"/>
      <w:lvlText w:val="o"/>
      <w:lvlJc w:val="left"/>
      <w:pPr>
        <w:ind w:left="1571" w:hanging="360"/>
      </w:pPr>
      <w:rPr>
        <w:rFonts w:ascii="Courier New" w:hAnsi="Courier New" w:cs="Courier New" w:hint="default"/>
      </w:rPr>
    </w:lvl>
    <w:lvl w:ilvl="2" w:tplc="04080005">
      <w:start w:val="1"/>
      <w:numFmt w:val="bullet"/>
      <w:lvlText w:val=""/>
      <w:lvlJc w:val="left"/>
      <w:pPr>
        <w:ind w:left="2291" w:hanging="360"/>
      </w:pPr>
      <w:rPr>
        <w:rFonts w:ascii="Wingdings" w:hAnsi="Wingdings" w:hint="default"/>
      </w:rPr>
    </w:lvl>
    <w:lvl w:ilvl="3" w:tplc="04080001">
      <w:start w:val="1"/>
      <w:numFmt w:val="bullet"/>
      <w:lvlText w:val=""/>
      <w:lvlJc w:val="left"/>
      <w:pPr>
        <w:ind w:left="3011" w:hanging="360"/>
      </w:pPr>
      <w:rPr>
        <w:rFonts w:ascii="Symbol" w:hAnsi="Symbol" w:hint="default"/>
      </w:rPr>
    </w:lvl>
    <w:lvl w:ilvl="4" w:tplc="04080003" w:tentative="1">
      <w:start w:val="1"/>
      <w:numFmt w:val="bullet"/>
      <w:lvlText w:val="o"/>
      <w:lvlJc w:val="left"/>
      <w:pPr>
        <w:ind w:left="3731" w:hanging="360"/>
      </w:pPr>
      <w:rPr>
        <w:rFonts w:ascii="Courier New" w:hAnsi="Courier New" w:cs="Courier New" w:hint="default"/>
      </w:rPr>
    </w:lvl>
    <w:lvl w:ilvl="5" w:tplc="04080005" w:tentative="1">
      <w:start w:val="1"/>
      <w:numFmt w:val="bullet"/>
      <w:lvlText w:val=""/>
      <w:lvlJc w:val="left"/>
      <w:pPr>
        <w:ind w:left="4451" w:hanging="360"/>
      </w:pPr>
      <w:rPr>
        <w:rFonts w:ascii="Wingdings" w:hAnsi="Wingdings" w:hint="default"/>
      </w:rPr>
    </w:lvl>
    <w:lvl w:ilvl="6" w:tplc="04080001" w:tentative="1">
      <w:start w:val="1"/>
      <w:numFmt w:val="bullet"/>
      <w:lvlText w:val=""/>
      <w:lvlJc w:val="left"/>
      <w:pPr>
        <w:ind w:left="5171" w:hanging="360"/>
      </w:pPr>
      <w:rPr>
        <w:rFonts w:ascii="Symbol" w:hAnsi="Symbol" w:hint="default"/>
      </w:rPr>
    </w:lvl>
    <w:lvl w:ilvl="7" w:tplc="04080003" w:tentative="1">
      <w:start w:val="1"/>
      <w:numFmt w:val="bullet"/>
      <w:lvlText w:val="o"/>
      <w:lvlJc w:val="left"/>
      <w:pPr>
        <w:ind w:left="5891" w:hanging="360"/>
      </w:pPr>
      <w:rPr>
        <w:rFonts w:ascii="Courier New" w:hAnsi="Courier New" w:cs="Courier New" w:hint="default"/>
      </w:rPr>
    </w:lvl>
    <w:lvl w:ilvl="8" w:tplc="04080005" w:tentative="1">
      <w:start w:val="1"/>
      <w:numFmt w:val="bullet"/>
      <w:lvlText w:val=""/>
      <w:lvlJc w:val="left"/>
      <w:pPr>
        <w:ind w:left="6611" w:hanging="360"/>
      </w:pPr>
      <w:rPr>
        <w:rFonts w:ascii="Wingdings" w:hAnsi="Wingdings" w:hint="default"/>
      </w:rPr>
    </w:lvl>
  </w:abstractNum>
  <w:abstractNum w:abstractNumId="14">
    <w:nsid w:val="4BF66434"/>
    <w:multiLevelType w:val="hybridMultilevel"/>
    <w:tmpl w:val="6914A9CE"/>
    <w:lvl w:ilvl="0" w:tplc="E57C6300">
      <w:start w:val="1"/>
      <w:numFmt w:val="decimal"/>
      <w:lvlText w:val="%1."/>
      <w:lvlJc w:val="left"/>
      <w:pPr>
        <w:ind w:left="435" w:hanging="435"/>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D0B587F"/>
    <w:multiLevelType w:val="hybridMultilevel"/>
    <w:tmpl w:val="53D45B8C"/>
    <w:lvl w:ilvl="0" w:tplc="0408000F">
      <w:start w:val="1"/>
      <w:numFmt w:val="decimal"/>
      <w:lvlText w:val="%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6">
    <w:nsid w:val="54D06EC9"/>
    <w:multiLevelType w:val="hybridMultilevel"/>
    <w:tmpl w:val="B302E296"/>
    <w:lvl w:ilvl="0" w:tplc="4ADA24B4">
      <w:start w:val="1"/>
      <w:numFmt w:val="bullet"/>
      <w:lvlText w:val=""/>
      <w:lvlJc w:val="left"/>
      <w:pPr>
        <w:tabs>
          <w:tab w:val="num" w:pos="1440"/>
        </w:tabs>
        <w:ind w:left="144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591A0B84"/>
    <w:multiLevelType w:val="hybridMultilevel"/>
    <w:tmpl w:val="9172370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5CE47355"/>
    <w:multiLevelType w:val="hybridMultilevel"/>
    <w:tmpl w:val="CF88420E"/>
    <w:lvl w:ilvl="0" w:tplc="4ADA24B4">
      <w:start w:val="1"/>
      <w:numFmt w:val="bullet"/>
      <w:lvlText w:val=""/>
      <w:lvlJc w:val="left"/>
      <w:pPr>
        <w:tabs>
          <w:tab w:val="num" w:pos="1440"/>
        </w:tabs>
        <w:ind w:left="144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697E62D5"/>
    <w:multiLevelType w:val="hybridMultilevel"/>
    <w:tmpl w:val="8B165B8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69B92FFB"/>
    <w:multiLevelType w:val="hybridMultilevel"/>
    <w:tmpl w:val="E5C411EA"/>
    <w:lvl w:ilvl="0" w:tplc="0408000B">
      <w:start w:val="1"/>
      <w:numFmt w:val="bullet"/>
      <w:lvlText w:val=""/>
      <w:lvlJc w:val="left"/>
      <w:pPr>
        <w:tabs>
          <w:tab w:val="num" w:pos="1146"/>
        </w:tabs>
        <w:ind w:left="1146" w:hanging="360"/>
      </w:pPr>
      <w:rPr>
        <w:rFonts w:ascii="Wingdings" w:hAnsi="Wingdings" w:hint="default"/>
      </w:rPr>
    </w:lvl>
    <w:lvl w:ilvl="1" w:tplc="04080003" w:tentative="1">
      <w:start w:val="1"/>
      <w:numFmt w:val="bullet"/>
      <w:lvlText w:val="o"/>
      <w:lvlJc w:val="left"/>
      <w:pPr>
        <w:tabs>
          <w:tab w:val="num" w:pos="1866"/>
        </w:tabs>
        <w:ind w:left="1866" w:hanging="360"/>
      </w:pPr>
      <w:rPr>
        <w:rFonts w:ascii="Courier New" w:hAnsi="Courier New" w:cs="Courier New" w:hint="default"/>
      </w:rPr>
    </w:lvl>
    <w:lvl w:ilvl="2" w:tplc="04080005" w:tentative="1">
      <w:start w:val="1"/>
      <w:numFmt w:val="bullet"/>
      <w:lvlText w:val=""/>
      <w:lvlJc w:val="left"/>
      <w:pPr>
        <w:tabs>
          <w:tab w:val="num" w:pos="2586"/>
        </w:tabs>
        <w:ind w:left="2586" w:hanging="360"/>
      </w:pPr>
      <w:rPr>
        <w:rFonts w:ascii="Wingdings" w:hAnsi="Wingdings" w:hint="default"/>
      </w:rPr>
    </w:lvl>
    <w:lvl w:ilvl="3" w:tplc="04080001" w:tentative="1">
      <w:start w:val="1"/>
      <w:numFmt w:val="bullet"/>
      <w:lvlText w:val=""/>
      <w:lvlJc w:val="left"/>
      <w:pPr>
        <w:tabs>
          <w:tab w:val="num" w:pos="3306"/>
        </w:tabs>
        <w:ind w:left="3306" w:hanging="360"/>
      </w:pPr>
      <w:rPr>
        <w:rFonts w:ascii="Symbol" w:hAnsi="Symbol" w:hint="default"/>
      </w:rPr>
    </w:lvl>
    <w:lvl w:ilvl="4" w:tplc="04080003" w:tentative="1">
      <w:start w:val="1"/>
      <w:numFmt w:val="bullet"/>
      <w:lvlText w:val="o"/>
      <w:lvlJc w:val="left"/>
      <w:pPr>
        <w:tabs>
          <w:tab w:val="num" w:pos="4026"/>
        </w:tabs>
        <w:ind w:left="4026" w:hanging="360"/>
      </w:pPr>
      <w:rPr>
        <w:rFonts w:ascii="Courier New" w:hAnsi="Courier New" w:cs="Courier New" w:hint="default"/>
      </w:rPr>
    </w:lvl>
    <w:lvl w:ilvl="5" w:tplc="04080005" w:tentative="1">
      <w:start w:val="1"/>
      <w:numFmt w:val="bullet"/>
      <w:lvlText w:val=""/>
      <w:lvlJc w:val="left"/>
      <w:pPr>
        <w:tabs>
          <w:tab w:val="num" w:pos="4746"/>
        </w:tabs>
        <w:ind w:left="4746" w:hanging="360"/>
      </w:pPr>
      <w:rPr>
        <w:rFonts w:ascii="Wingdings" w:hAnsi="Wingdings" w:hint="default"/>
      </w:rPr>
    </w:lvl>
    <w:lvl w:ilvl="6" w:tplc="04080001" w:tentative="1">
      <w:start w:val="1"/>
      <w:numFmt w:val="bullet"/>
      <w:lvlText w:val=""/>
      <w:lvlJc w:val="left"/>
      <w:pPr>
        <w:tabs>
          <w:tab w:val="num" w:pos="5466"/>
        </w:tabs>
        <w:ind w:left="5466" w:hanging="360"/>
      </w:pPr>
      <w:rPr>
        <w:rFonts w:ascii="Symbol" w:hAnsi="Symbol" w:hint="default"/>
      </w:rPr>
    </w:lvl>
    <w:lvl w:ilvl="7" w:tplc="04080003" w:tentative="1">
      <w:start w:val="1"/>
      <w:numFmt w:val="bullet"/>
      <w:lvlText w:val="o"/>
      <w:lvlJc w:val="left"/>
      <w:pPr>
        <w:tabs>
          <w:tab w:val="num" w:pos="6186"/>
        </w:tabs>
        <w:ind w:left="6186" w:hanging="360"/>
      </w:pPr>
      <w:rPr>
        <w:rFonts w:ascii="Courier New" w:hAnsi="Courier New" w:cs="Courier New" w:hint="default"/>
      </w:rPr>
    </w:lvl>
    <w:lvl w:ilvl="8" w:tplc="04080005" w:tentative="1">
      <w:start w:val="1"/>
      <w:numFmt w:val="bullet"/>
      <w:lvlText w:val=""/>
      <w:lvlJc w:val="left"/>
      <w:pPr>
        <w:tabs>
          <w:tab w:val="num" w:pos="6906"/>
        </w:tabs>
        <w:ind w:left="6906" w:hanging="360"/>
      </w:pPr>
      <w:rPr>
        <w:rFonts w:ascii="Wingdings" w:hAnsi="Wingdings" w:hint="default"/>
      </w:rPr>
    </w:lvl>
  </w:abstractNum>
  <w:abstractNum w:abstractNumId="21">
    <w:nsid w:val="73AF3FE9"/>
    <w:multiLevelType w:val="hybridMultilevel"/>
    <w:tmpl w:val="007AC54C"/>
    <w:lvl w:ilvl="0" w:tplc="390ABEB6">
      <w:start w:val="1"/>
      <w:numFmt w:val="decimal"/>
      <w:lvlText w:val="%1."/>
      <w:lvlJc w:val="left"/>
      <w:pPr>
        <w:ind w:left="2070" w:hanging="360"/>
      </w:pPr>
      <w:rPr>
        <w:rFonts w:hint="default"/>
        <w:b/>
      </w:rPr>
    </w:lvl>
    <w:lvl w:ilvl="1" w:tplc="04080019" w:tentative="1">
      <w:start w:val="1"/>
      <w:numFmt w:val="lowerLetter"/>
      <w:lvlText w:val="%2."/>
      <w:lvlJc w:val="left"/>
      <w:pPr>
        <w:ind w:left="2790" w:hanging="360"/>
      </w:pPr>
    </w:lvl>
    <w:lvl w:ilvl="2" w:tplc="0408001B" w:tentative="1">
      <w:start w:val="1"/>
      <w:numFmt w:val="lowerRoman"/>
      <w:lvlText w:val="%3."/>
      <w:lvlJc w:val="right"/>
      <w:pPr>
        <w:ind w:left="3510" w:hanging="180"/>
      </w:pPr>
    </w:lvl>
    <w:lvl w:ilvl="3" w:tplc="0408000F" w:tentative="1">
      <w:start w:val="1"/>
      <w:numFmt w:val="decimal"/>
      <w:lvlText w:val="%4."/>
      <w:lvlJc w:val="left"/>
      <w:pPr>
        <w:ind w:left="4230" w:hanging="360"/>
      </w:pPr>
    </w:lvl>
    <w:lvl w:ilvl="4" w:tplc="04080019" w:tentative="1">
      <w:start w:val="1"/>
      <w:numFmt w:val="lowerLetter"/>
      <w:lvlText w:val="%5."/>
      <w:lvlJc w:val="left"/>
      <w:pPr>
        <w:ind w:left="4950" w:hanging="360"/>
      </w:pPr>
    </w:lvl>
    <w:lvl w:ilvl="5" w:tplc="0408001B" w:tentative="1">
      <w:start w:val="1"/>
      <w:numFmt w:val="lowerRoman"/>
      <w:lvlText w:val="%6."/>
      <w:lvlJc w:val="right"/>
      <w:pPr>
        <w:ind w:left="5670" w:hanging="180"/>
      </w:pPr>
    </w:lvl>
    <w:lvl w:ilvl="6" w:tplc="0408000F" w:tentative="1">
      <w:start w:val="1"/>
      <w:numFmt w:val="decimal"/>
      <w:lvlText w:val="%7."/>
      <w:lvlJc w:val="left"/>
      <w:pPr>
        <w:ind w:left="6390" w:hanging="360"/>
      </w:pPr>
    </w:lvl>
    <w:lvl w:ilvl="7" w:tplc="04080019" w:tentative="1">
      <w:start w:val="1"/>
      <w:numFmt w:val="lowerLetter"/>
      <w:lvlText w:val="%8."/>
      <w:lvlJc w:val="left"/>
      <w:pPr>
        <w:ind w:left="7110" w:hanging="360"/>
      </w:pPr>
    </w:lvl>
    <w:lvl w:ilvl="8" w:tplc="0408001B" w:tentative="1">
      <w:start w:val="1"/>
      <w:numFmt w:val="lowerRoman"/>
      <w:lvlText w:val="%9."/>
      <w:lvlJc w:val="right"/>
      <w:pPr>
        <w:ind w:left="7830" w:hanging="180"/>
      </w:pPr>
    </w:lvl>
  </w:abstractNum>
  <w:num w:numId="1">
    <w:abstractNumId w:val="0"/>
  </w:num>
  <w:num w:numId="2">
    <w:abstractNumId w:val="1"/>
  </w:num>
  <w:num w:numId="3">
    <w:abstractNumId w:val="16"/>
  </w:num>
  <w:num w:numId="4">
    <w:abstractNumId w:val="7"/>
  </w:num>
  <w:num w:numId="5">
    <w:abstractNumId w:val="18"/>
  </w:num>
  <w:num w:numId="6">
    <w:abstractNumId w:val="2"/>
  </w:num>
  <w:num w:numId="7">
    <w:abstractNumId w:val="11"/>
  </w:num>
  <w:num w:numId="8">
    <w:abstractNumId w:val="20"/>
  </w:num>
  <w:num w:numId="9">
    <w:abstractNumId w:val="17"/>
  </w:num>
  <w:num w:numId="10">
    <w:abstractNumId w:val="10"/>
  </w:num>
  <w:num w:numId="11">
    <w:abstractNumId w:val="14"/>
  </w:num>
  <w:num w:numId="12">
    <w:abstractNumId w:val="21"/>
  </w:num>
  <w:num w:numId="13">
    <w:abstractNumId w:val="5"/>
  </w:num>
  <w:num w:numId="14">
    <w:abstractNumId w:val="12"/>
  </w:num>
  <w:num w:numId="15">
    <w:abstractNumId w:val="9"/>
  </w:num>
  <w:num w:numId="16">
    <w:abstractNumId w:val="19"/>
  </w:num>
  <w:num w:numId="17">
    <w:abstractNumId w:val="8"/>
  </w:num>
  <w:num w:numId="18">
    <w:abstractNumId w:val="15"/>
  </w:num>
  <w:num w:numId="19">
    <w:abstractNumId w:val="4"/>
  </w:num>
  <w:num w:numId="20">
    <w:abstractNumId w:val="3"/>
  </w:num>
  <w:num w:numId="21">
    <w:abstractNumId w:val="1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71"/>
    <w:rsid w:val="00021546"/>
    <w:rsid w:val="000347A3"/>
    <w:rsid w:val="0004036E"/>
    <w:rsid w:val="00072048"/>
    <w:rsid w:val="00074D66"/>
    <w:rsid w:val="00081BC2"/>
    <w:rsid w:val="000A4964"/>
    <w:rsid w:val="000A67A9"/>
    <w:rsid w:val="000D4D2F"/>
    <w:rsid w:val="000F6F0C"/>
    <w:rsid w:val="00112638"/>
    <w:rsid w:val="00116130"/>
    <w:rsid w:val="001302A2"/>
    <w:rsid w:val="00145463"/>
    <w:rsid w:val="001831E3"/>
    <w:rsid w:val="001C454E"/>
    <w:rsid w:val="001D6239"/>
    <w:rsid w:val="001E248B"/>
    <w:rsid w:val="001F0BFE"/>
    <w:rsid w:val="001F6424"/>
    <w:rsid w:val="002018EB"/>
    <w:rsid w:val="00227594"/>
    <w:rsid w:val="0023381F"/>
    <w:rsid w:val="00252A3F"/>
    <w:rsid w:val="00257B3D"/>
    <w:rsid w:val="00284A9E"/>
    <w:rsid w:val="002903AA"/>
    <w:rsid w:val="002916F6"/>
    <w:rsid w:val="00297B41"/>
    <w:rsid w:val="002B7800"/>
    <w:rsid w:val="002C0075"/>
    <w:rsid w:val="002C5C92"/>
    <w:rsid w:val="002C71A6"/>
    <w:rsid w:val="00306B9E"/>
    <w:rsid w:val="0032710F"/>
    <w:rsid w:val="00363043"/>
    <w:rsid w:val="003B54E5"/>
    <w:rsid w:val="003C1387"/>
    <w:rsid w:val="003F6BE5"/>
    <w:rsid w:val="00404117"/>
    <w:rsid w:val="004058AC"/>
    <w:rsid w:val="0044064B"/>
    <w:rsid w:val="004755E4"/>
    <w:rsid w:val="004825CE"/>
    <w:rsid w:val="004B4031"/>
    <w:rsid w:val="004E77F2"/>
    <w:rsid w:val="00523F56"/>
    <w:rsid w:val="005377CC"/>
    <w:rsid w:val="00562AE0"/>
    <w:rsid w:val="005641A3"/>
    <w:rsid w:val="00564658"/>
    <w:rsid w:val="00567A09"/>
    <w:rsid w:val="005766C1"/>
    <w:rsid w:val="005A57D4"/>
    <w:rsid w:val="005C4D03"/>
    <w:rsid w:val="005D13C8"/>
    <w:rsid w:val="005E418A"/>
    <w:rsid w:val="006002FF"/>
    <w:rsid w:val="00605796"/>
    <w:rsid w:val="0062356E"/>
    <w:rsid w:val="00674531"/>
    <w:rsid w:val="006A20CA"/>
    <w:rsid w:val="006A4091"/>
    <w:rsid w:val="006C7B53"/>
    <w:rsid w:val="006E629C"/>
    <w:rsid w:val="00714A9F"/>
    <w:rsid w:val="007157F8"/>
    <w:rsid w:val="00727C33"/>
    <w:rsid w:val="00745832"/>
    <w:rsid w:val="00745B03"/>
    <w:rsid w:val="007535BD"/>
    <w:rsid w:val="0076565F"/>
    <w:rsid w:val="00785936"/>
    <w:rsid w:val="007C11F5"/>
    <w:rsid w:val="007E7D67"/>
    <w:rsid w:val="008157C4"/>
    <w:rsid w:val="008472A7"/>
    <w:rsid w:val="008804D5"/>
    <w:rsid w:val="008A33F9"/>
    <w:rsid w:val="008B04C1"/>
    <w:rsid w:val="008D3BC3"/>
    <w:rsid w:val="008E37D9"/>
    <w:rsid w:val="008E4A2E"/>
    <w:rsid w:val="008E4FC0"/>
    <w:rsid w:val="008F1C41"/>
    <w:rsid w:val="008F6F76"/>
    <w:rsid w:val="009029DF"/>
    <w:rsid w:val="0091727D"/>
    <w:rsid w:val="00922BB0"/>
    <w:rsid w:val="00933243"/>
    <w:rsid w:val="00935232"/>
    <w:rsid w:val="00940019"/>
    <w:rsid w:val="00951A68"/>
    <w:rsid w:val="009A7320"/>
    <w:rsid w:val="009B700E"/>
    <w:rsid w:val="009F3372"/>
    <w:rsid w:val="00A02A70"/>
    <w:rsid w:val="00A23212"/>
    <w:rsid w:val="00A83C24"/>
    <w:rsid w:val="00AB2D3D"/>
    <w:rsid w:val="00AB7B45"/>
    <w:rsid w:val="00B00071"/>
    <w:rsid w:val="00B01E29"/>
    <w:rsid w:val="00B323C9"/>
    <w:rsid w:val="00B5213B"/>
    <w:rsid w:val="00B5307A"/>
    <w:rsid w:val="00B556AE"/>
    <w:rsid w:val="00B7247D"/>
    <w:rsid w:val="00BB45E3"/>
    <w:rsid w:val="00BB6DEE"/>
    <w:rsid w:val="00BB7644"/>
    <w:rsid w:val="00BE0B34"/>
    <w:rsid w:val="00BF4B8C"/>
    <w:rsid w:val="00C0313B"/>
    <w:rsid w:val="00C13054"/>
    <w:rsid w:val="00C13E07"/>
    <w:rsid w:val="00C3117D"/>
    <w:rsid w:val="00C54DD5"/>
    <w:rsid w:val="00C63388"/>
    <w:rsid w:val="00C71CF5"/>
    <w:rsid w:val="00C72908"/>
    <w:rsid w:val="00C75A70"/>
    <w:rsid w:val="00C82B3A"/>
    <w:rsid w:val="00C87C6F"/>
    <w:rsid w:val="00CC3BBF"/>
    <w:rsid w:val="00CE3BB7"/>
    <w:rsid w:val="00D56C75"/>
    <w:rsid w:val="00D605F2"/>
    <w:rsid w:val="00D8474A"/>
    <w:rsid w:val="00D94D03"/>
    <w:rsid w:val="00DB1546"/>
    <w:rsid w:val="00DE5D1A"/>
    <w:rsid w:val="00E054E3"/>
    <w:rsid w:val="00E32E14"/>
    <w:rsid w:val="00E4547B"/>
    <w:rsid w:val="00E708CD"/>
    <w:rsid w:val="00E90396"/>
    <w:rsid w:val="00EA1090"/>
    <w:rsid w:val="00EB4F54"/>
    <w:rsid w:val="00EE00D1"/>
    <w:rsid w:val="00EE5FD7"/>
    <w:rsid w:val="00F11A7D"/>
    <w:rsid w:val="00F2170C"/>
    <w:rsid w:val="00F361A7"/>
    <w:rsid w:val="00F378AD"/>
    <w:rsid w:val="00F871C9"/>
    <w:rsid w:val="00F964CF"/>
    <w:rsid w:val="00FB0E82"/>
    <w:rsid w:val="00FB42C6"/>
    <w:rsid w:val="00FC1459"/>
    <w:rsid w:val="00FD63C4"/>
    <w:rsid w:val="00FF74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340"/>
        <w:tab w:val="left" w:pos="567"/>
      </w:tabs>
      <w:ind w:firstLine="170"/>
      <w:jc w:val="both"/>
    </w:pPr>
    <w:rPr>
      <w:rFonts w:ascii="MgNewTimes" w:hAnsi="MgNewTimes"/>
      <w:spacing w:val="-10"/>
      <w:kern w:val="1"/>
      <w:sz w:val="22"/>
      <w:lang w:eastAsia="ar-SA"/>
    </w:rPr>
  </w:style>
  <w:style w:type="paragraph" w:styleId="1">
    <w:name w:val="heading 1"/>
    <w:basedOn w:val="a"/>
    <w:next w:val="a"/>
    <w:qFormat/>
    <w:pPr>
      <w:keepNext/>
      <w:numPr>
        <w:numId w:val="1"/>
      </w:numPr>
      <w:jc w:val="left"/>
      <w:outlineLvl w:val="0"/>
    </w:pPr>
    <w:rPr>
      <w:rFonts w:ascii="Times New Roman" w:hAnsi="Times New Roman"/>
      <w:sz w:val="32"/>
    </w:rPr>
  </w:style>
  <w:style w:type="paragraph" w:styleId="2">
    <w:name w:val="heading 2"/>
    <w:basedOn w:val="a"/>
    <w:next w:val="a"/>
    <w:qFormat/>
    <w:pPr>
      <w:keepNext/>
      <w:numPr>
        <w:ilvl w:val="1"/>
        <w:numId w:val="1"/>
      </w:numPr>
      <w:jc w:val="center"/>
      <w:outlineLvl w:val="1"/>
    </w:pPr>
    <w:rPr>
      <w:rFonts w:ascii="Times New Roman" w:hAnsi="Times New Roman"/>
      <w:b/>
      <w:sz w:val="40"/>
    </w:rPr>
  </w:style>
  <w:style w:type="paragraph" w:styleId="3">
    <w:name w:val="heading 3"/>
    <w:basedOn w:val="a"/>
    <w:next w:val="a"/>
    <w:qFormat/>
    <w:pPr>
      <w:keepNext/>
      <w:numPr>
        <w:ilvl w:val="2"/>
        <w:numId w:val="1"/>
      </w:numPr>
      <w:jc w:val="center"/>
      <w:outlineLvl w:val="2"/>
    </w:pPr>
    <w:rPr>
      <w:rFonts w:ascii="Times New Roman" w:hAnsi="Times New Roman"/>
      <w:bCs/>
      <w:sz w:val="28"/>
    </w:rPr>
  </w:style>
  <w:style w:type="paragraph" w:styleId="4">
    <w:name w:val="heading 4"/>
    <w:basedOn w:val="a"/>
    <w:next w:val="a"/>
    <w:qFormat/>
    <w:pPr>
      <w:keepNext/>
      <w:numPr>
        <w:ilvl w:val="3"/>
        <w:numId w:val="1"/>
      </w:numPr>
      <w:jc w:val="center"/>
      <w:outlineLvl w:val="3"/>
    </w:pPr>
    <w:rPr>
      <w:rFonts w:ascii="Times New Roman" w:hAnsi="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0">
    <w:name w:val="WW8Num3z0"/>
    <w:rPr>
      <w:b/>
    </w:rPr>
  </w:style>
  <w:style w:type="character" w:customStyle="1" w:styleId="10">
    <w:name w:val="Προεπιλεγμένη γραμματοσειρά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40">
    <w:name w:val="Προεπιλεγμένη γραμματοσειρά4"/>
  </w:style>
  <w:style w:type="character" w:customStyle="1" w:styleId="WW-Absatz-Standardschriftart11111111111111">
    <w:name w:val="WW-Absatz-Standardschriftart11111111111111"/>
  </w:style>
  <w:style w:type="character" w:customStyle="1" w:styleId="30">
    <w:name w:val="Προεπιλεγμένη γραμματοσειρά3"/>
  </w:style>
  <w:style w:type="character" w:customStyle="1" w:styleId="20">
    <w:name w:val="Προεπιλεγμένη γραμματοσειρά2"/>
  </w:style>
  <w:style w:type="character" w:customStyle="1" w:styleId="WW-Absatz-Standardschriftart111111111111111">
    <w:name w:val="WW-Absatz-Standardschriftart111111111111111"/>
  </w:style>
  <w:style w:type="character" w:customStyle="1" w:styleId="11">
    <w:name w:val="Προεπιλεγμένη γραμματοσειρά1"/>
  </w:style>
  <w:style w:type="character" w:customStyle="1" w:styleId="WW-">
    <w:name w:val="WW-Προεπιλεγμένη γραμματοσειρά"/>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1z0">
    <w:name w:val="WW8Num1z0"/>
    <w:rPr>
      <w:rFonts w:ascii="Symbol" w:eastAsia="Times New Roman" w:hAnsi="Symbol" w:cs="Times New Roman"/>
      <w:b/>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1">
    <w:name w:val="WW-Προεπιλεγμένη γραμματοσειρά1"/>
  </w:style>
  <w:style w:type="character" w:styleId="-">
    <w:name w:val="Hyperlink"/>
    <w:rPr>
      <w:color w:val="0000FF"/>
      <w:u w:val="single"/>
    </w:rPr>
  </w:style>
  <w:style w:type="character" w:styleId="-0">
    <w:name w:val="FollowedHyperlink"/>
    <w:rPr>
      <w:color w:val="800080"/>
      <w:u w:val="single"/>
    </w:rPr>
  </w:style>
  <w:style w:type="character" w:customStyle="1" w:styleId="a3">
    <w:name w:val="Σύμβολα αρίθμησης"/>
    <w:rPr>
      <w:rFonts w:ascii="StarSymbol" w:eastAsia="StarSymbol" w:hAnsi="StarSymbol" w:cs="StarSymbol"/>
      <w:sz w:val="18"/>
      <w:szCs w:val="18"/>
    </w:rPr>
  </w:style>
  <w:style w:type="character" w:customStyle="1" w:styleId="a4">
    <w:name w:val="Χαρακτήρες αρίθμησης"/>
  </w:style>
  <w:style w:type="character" w:customStyle="1" w:styleId="a5">
    <w:name w:val="Κουκκίδες"/>
    <w:rPr>
      <w:rFonts w:ascii="OpenSymbol" w:eastAsia="OpenSymbol" w:hAnsi="OpenSymbol" w:cs="OpenSymbol"/>
    </w:rPr>
  </w:style>
  <w:style w:type="paragraph" w:customStyle="1" w:styleId="a6">
    <w:name w:val="Επικεφαλίδα"/>
    <w:basedOn w:val="a"/>
    <w:next w:val="a7"/>
    <w:pPr>
      <w:keepNext/>
      <w:spacing w:before="240" w:after="120"/>
    </w:pPr>
    <w:rPr>
      <w:rFonts w:ascii="Arial" w:eastAsia="Lucida Sans Unicode" w:hAnsi="Arial" w:cs="Tahoma"/>
      <w:sz w:val="28"/>
      <w:szCs w:val="28"/>
    </w:rPr>
  </w:style>
  <w:style w:type="paragraph" w:styleId="a7">
    <w:name w:val="Body Text"/>
    <w:basedOn w:val="a"/>
    <w:pPr>
      <w:ind w:firstLine="0"/>
      <w:jc w:val="left"/>
    </w:pPr>
    <w:rPr>
      <w:rFonts w:ascii="Times New Roman" w:hAnsi="Times New Roman"/>
      <w:i/>
    </w:rPr>
  </w:style>
  <w:style w:type="paragraph" w:styleId="a8">
    <w:name w:val="List"/>
    <w:basedOn w:val="a7"/>
    <w:rPr>
      <w:rFonts w:cs="Tahoma"/>
    </w:rPr>
  </w:style>
  <w:style w:type="paragraph" w:customStyle="1" w:styleId="41">
    <w:name w:val="Λεζάντα4"/>
    <w:basedOn w:val="a"/>
    <w:pPr>
      <w:suppressLineNumbers/>
      <w:spacing w:before="120" w:after="120"/>
    </w:pPr>
    <w:rPr>
      <w:rFonts w:cs="Tahoma"/>
      <w:i/>
      <w:iCs/>
      <w:sz w:val="24"/>
      <w:szCs w:val="24"/>
    </w:rPr>
  </w:style>
  <w:style w:type="paragraph" w:customStyle="1" w:styleId="a9">
    <w:name w:val="Ευρετήριο"/>
    <w:basedOn w:val="a"/>
    <w:pPr>
      <w:suppressLineNumbers/>
    </w:pPr>
    <w:rPr>
      <w:rFonts w:cs="Tahoma"/>
    </w:rPr>
  </w:style>
  <w:style w:type="paragraph" w:customStyle="1" w:styleId="31">
    <w:name w:val="Λεζάντα3"/>
    <w:basedOn w:val="a"/>
    <w:pPr>
      <w:suppressLineNumbers/>
      <w:spacing w:before="120" w:after="120"/>
    </w:pPr>
    <w:rPr>
      <w:rFonts w:cs="Tahoma"/>
      <w:i/>
      <w:iCs/>
      <w:sz w:val="24"/>
      <w:szCs w:val="24"/>
    </w:rPr>
  </w:style>
  <w:style w:type="paragraph" w:customStyle="1" w:styleId="21">
    <w:name w:val="Λεζάντα2"/>
    <w:basedOn w:val="a"/>
    <w:pPr>
      <w:suppressLineNumbers/>
      <w:spacing w:before="120" w:after="120"/>
    </w:pPr>
    <w:rPr>
      <w:rFonts w:cs="Tahoma"/>
      <w:i/>
      <w:iCs/>
      <w:sz w:val="24"/>
      <w:szCs w:val="24"/>
    </w:rPr>
  </w:style>
  <w:style w:type="paragraph" w:customStyle="1" w:styleId="12">
    <w:name w:val="Λεζάντα1"/>
    <w:basedOn w:val="a"/>
    <w:pPr>
      <w:suppressLineNumbers/>
      <w:spacing w:before="120" w:after="120"/>
    </w:pPr>
    <w:rPr>
      <w:rFonts w:cs="Tahoma"/>
      <w:i/>
      <w:iCs/>
      <w:sz w:val="24"/>
      <w:szCs w:val="24"/>
    </w:rPr>
  </w:style>
  <w:style w:type="paragraph" w:customStyle="1" w:styleId="aa">
    <w:name w:val="Âáóéêü ìÝóá"/>
    <w:basedOn w:val="a"/>
    <w:pPr>
      <w:tabs>
        <w:tab w:val="left" w:pos="794"/>
        <w:tab w:val="left" w:pos="1021"/>
        <w:tab w:val="left" w:pos="1248"/>
        <w:tab w:val="left" w:pos="1475"/>
        <w:tab w:val="left" w:pos="1702"/>
        <w:tab w:val="left" w:pos="1929"/>
        <w:tab w:val="left" w:pos="2156"/>
        <w:tab w:val="left" w:pos="2383"/>
        <w:tab w:val="left" w:pos="2610"/>
        <w:tab w:val="left" w:pos="2837"/>
        <w:tab w:val="left" w:pos="3064"/>
        <w:tab w:val="left" w:pos="3291"/>
        <w:tab w:val="left" w:pos="3518"/>
        <w:tab w:val="left" w:pos="3745"/>
        <w:tab w:val="left" w:pos="3972"/>
        <w:tab w:val="left" w:pos="4199"/>
        <w:tab w:val="left" w:pos="4426"/>
        <w:tab w:val="left" w:pos="4653"/>
        <w:tab w:val="left" w:pos="4880"/>
        <w:tab w:val="left" w:pos="5107"/>
        <w:tab w:val="left" w:pos="5334"/>
        <w:tab w:val="left" w:pos="5561"/>
        <w:tab w:val="left" w:pos="5788"/>
        <w:tab w:val="left" w:pos="6015"/>
        <w:tab w:val="left" w:pos="6072"/>
        <w:tab w:val="left" w:pos="6242"/>
        <w:tab w:val="left" w:pos="6469"/>
      </w:tabs>
      <w:ind w:left="454" w:hanging="454"/>
    </w:pPr>
  </w:style>
  <w:style w:type="paragraph" w:customStyle="1" w:styleId="13">
    <w:name w:val="Âáóéêü ìÝóá 1"/>
    <w:basedOn w:val="aa"/>
    <w:pPr>
      <w:ind w:left="596" w:hanging="142"/>
    </w:pPr>
  </w:style>
  <w:style w:type="paragraph" w:styleId="ab">
    <w:name w:val="Body Text Indent"/>
    <w:basedOn w:val="a"/>
    <w:rPr>
      <w:rFonts w:ascii="Times New Roman" w:hAnsi="Times New Roman"/>
      <w:sz w:val="24"/>
    </w:rPr>
  </w:style>
  <w:style w:type="paragraph" w:customStyle="1" w:styleId="210">
    <w:name w:val="Σώμα κείμενου 21"/>
    <w:basedOn w:val="a"/>
    <w:pPr>
      <w:ind w:firstLine="0"/>
    </w:pPr>
    <w:rPr>
      <w:rFonts w:ascii="Times New Roman" w:hAnsi="Times New Roman"/>
      <w:sz w:val="24"/>
    </w:rPr>
  </w:style>
  <w:style w:type="paragraph" w:customStyle="1" w:styleId="ac">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sz w:val="48"/>
      <w:szCs w:val="48"/>
      <w:lang w:eastAsia="ar-SA"/>
    </w:rPr>
  </w:style>
  <w:style w:type="paragraph" w:customStyle="1" w:styleId="ad">
    <w:name w:val="??????????? ?? ?????"/>
    <w:basedOn w:val="ac"/>
  </w:style>
  <w:style w:type="paragraph" w:customStyle="1" w:styleId="ae">
    <w:name w:val="??????????? ?? ????"/>
    <w:basedOn w:val="ac"/>
  </w:style>
  <w:style w:type="paragraph" w:customStyle="1" w:styleId="af">
    <w:name w:val="??????????? ????? ???????"/>
    <w:basedOn w:val="ac"/>
  </w:style>
  <w:style w:type="paragraph" w:customStyle="1" w:styleId="af0">
    <w:name w:val="???????"/>
    <w:basedOn w:val="ac"/>
  </w:style>
  <w:style w:type="paragraph" w:customStyle="1" w:styleId="af1">
    <w:name w:val="???? ????????"/>
    <w:basedOn w:val="ac"/>
  </w:style>
  <w:style w:type="paragraph" w:customStyle="1" w:styleId="af2">
    <w:name w:val="?????? ???????? ??????? ????????"/>
    <w:basedOn w:val="ac"/>
  </w:style>
  <w:style w:type="paragraph" w:customStyle="1" w:styleId="af3">
    <w:name w:val="????? ?????? ???????"/>
    <w:basedOn w:val="ac"/>
    <w:pPr>
      <w:ind w:firstLine="340"/>
    </w:pPr>
  </w:style>
  <w:style w:type="paragraph" w:customStyle="1" w:styleId="af4">
    <w:name w:val="??????"/>
    <w:basedOn w:val="ac"/>
  </w:style>
  <w:style w:type="paragraph" w:customStyle="1" w:styleId="14">
    <w:name w:val="??????1"/>
    <w:basedOn w:val="ac"/>
    <w:pPr>
      <w:jc w:val="center"/>
    </w:pPr>
  </w:style>
  <w:style w:type="paragraph" w:customStyle="1" w:styleId="22">
    <w:name w:val="??????2"/>
    <w:basedOn w:val="ac"/>
    <w:pPr>
      <w:spacing w:before="57" w:after="57"/>
      <w:ind w:left="113" w:right="113"/>
      <w:jc w:val="center"/>
    </w:pPr>
  </w:style>
  <w:style w:type="paragraph" w:customStyle="1" w:styleId="af5">
    <w:name w:val="???????????"/>
    <w:basedOn w:val="ac"/>
    <w:pPr>
      <w:spacing w:before="238" w:after="119"/>
    </w:pPr>
  </w:style>
  <w:style w:type="paragraph" w:customStyle="1" w:styleId="15">
    <w:name w:val="???????????1"/>
    <w:basedOn w:val="ac"/>
    <w:pPr>
      <w:spacing w:before="238" w:after="119"/>
    </w:pPr>
  </w:style>
  <w:style w:type="paragraph" w:customStyle="1" w:styleId="23">
    <w:name w:val="???????????2"/>
    <w:basedOn w:val="ac"/>
    <w:pPr>
      <w:spacing w:before="238" w:after="119"/>
    </w:pPr>
  </w:style>
  <w:style w:type="paragraph" w:customStyle="1" w:styleId="af6">
    <w:name w:val="?????? ????????????????"/>
    <w:basedOn w:val="ac"/>
  </w:style>
  <w:style w:type="paragraph" w:customStyle="1" w:styleId="LTGliederung1">
    <w:name w:val="??????????~LT~Gliederung 1"/>
    <w:pPr>
      <w:widowControl w:val="0"/>
      <w:tabs>
        <w:tab w:val="left" w:pos="19615"/>
        <w:tab w:val="left" w:pos="22980"/>
        <w:tab w:val="left" w:pos="26345"/>
        <w:tab w:val="left" w:pos="29710"/>
        <w:tab w:val="left" w:pos="-31680"/>
      </w:tabs>
      <w:suppressAutoHyphens/>
      <w:autoSpaceDE w:val="0"/>
      <w:spacing w:before="395"/>
      <w:ind w:left="1250"/>
    </w:pPr>
    <w:rPr>
      <w:rFonts w:ascii="Tahoma" w:eastAsia="Tahoma" w:hAnsi="Tahoma"/>
      <w:color w:val="000000"/>
      <w:sz w:val="158"/>
      <w:szCs w:val="158"/>
      <w:lang w:eastAsia="ar-SA"/>
    </w:rPr>
  </w:style>
  <w:style w:type="paragraph" w:customStyle="1" w:styleId="LTGliederung2">
    <w:name w:val="??????????~LT~Gliederung 2"/>
    <w:basedOn w:val="LTGliederung1"/>
    <w:pPr>
      <w:tabs>
        <w:tab w:val="left" w:pos="-29898"/>
        <w:tab w:val="left" w:pos="-29619"/>
        <w:tab w:val="left" w:pos="-29497"/>
        <w:tab w:val="left" w:pos="-29388"/>
        <w:tab w:val="left" w:pos="-29218"/>
        <w:tab w:val="left" w:pos="-28817"/>
        <w:tab w:val="left" w:pos="-28416"/>
        <w:tab w:val="left" w:pos="-28137"/>
        <w:tab w:val="left" w:pos="-28015"/>
        <w:tab w:val="left" w:pos="-27736"/>
        <w:tab w:val="left" w:pos="-27335"/>
        <w:tab w:val="left" w:pos="-26934"/>
        <w:tab w:val="left" w:pos="-26655"/>
        <w:tab w:val="left" w:pos="-26533"/>
        <w:tab w:val="left" w:pos="-26254"/>
        <w:tab w:val="left" w:pos="-26023"/>
        <w:tab w:val="left" w:pos="-25853"/>
        <w:tab w:val="left" w:pos="-25452"/>
        <w:tab w:val="left" w:pos="-25051"/>
        <w:tab w:val="left" w:pos="-24772"/>
        <w:tab w:val="left" w:pos="-24371"/>
        <w:tab w:val="left" w:pos="-23970"/>
        <w:tab w:val="left" w:pos="-23569"/>
        <w:tab w:val="left" w:pos="-23290"/>
        <w:tab w:val="left" w:pos="-22889"/>
        <w:tab w:val="left" w:pos="-22658"/>
        <w:tab w:val="left" w:pos="-22488"/>
        <w:tab w:val="left" w:pos="-22087"/>
        <w:tab w:val="left" w:pos="-21407"/>
        <w:tab w:val="left" w:pos="-21006"/>
        <w:tab w:val="left" w:pos="-20605"/>
        <w:tab w:val="left" w:pos="-19925"/>
        <w:tab w:val="left" w:pos="-19524"/>
        <w:tab w:val="left" w:pos="-19293"/>
        <w:tab w:val="left" w:pos="-19123"/>
        <w:tab w:val="left" w:pos="-18042"/>
        <w:tab w:val="left" w:pos="-17641"/>
        <w:tab w:val="left" w:pos="-16560"/>
        <w:tab w:val="left" w:pos="-16159"/>
        <w:tab w:val="left" w:pos="-15928"/>
        <w:tab w:val="left" w:pos="-14677"/>
        <w:tab w:val="left" w:pos="-13195"/>
        <w:tab w:val="left" w:pos="21097"/>
        <w:tab w:val="left" w:pos="22579"/>
        <w:tab w:val="left" w:pos="24061"/>
        <w:tab w:val="left" w:pos="24462"/>
        <w:tab w:val="left" w:pos="25543"/>
        <w:tab w:val="left" w:pos="25944"/>
        <w:tab w:val="left" w:pos="27025"/>
        <w:tab w:val="left" w:pos="27426"/>
        <w:tab w:val="left" w:pos="27827"/>
        <w:tab w:val="left" w:pos="28507"/>
        <w:tab w:val="left" w:pos="28908"/>
        <w:tab w:val="left" w:pos="29309"/>
      </w:tabs>
      <w:spacing w:before="320"/>
      <w:ind w:left="2732"/>
    </w:pPr>
    <w:rPr>
      <w:sz w:val="128"/>
      <w:szCs w:val="128"/>
    </w:rPr>
  </w:style>
  <w:style w:type="paragraph" w:customStyle="1" w:styleId="LTGliederung3">
    <w:name w:val="??????????~LT~Gliederung 3"/>
    <w:basedOn w:val="LTGliederung2"/>
    <w:rPr>
      <w:sz w:val="114"/>
      <w:szCs w:val="114"/>
    </w:rPr>
  </w:style>
  <w:style w:type="paragraph" w:customStyle="1" w:styleId="LTGliederung4">
    <w:name w:val="??????????~LT~Gliederung 4"/>
    <w:basedOn w:val="LTGliederung3"/>
    <w:pPr>
      <w:spacing w:before="249"/>
    </w:pPr>
    <w:rPr>
      <w:sz w:val="100"/>
      <w:szCs w:val="100"/>
    </w:rPr>
  </w:style>
  <w:style w:type="paragraph" w:customStyle="1" w:styleId="LTGliederung5">
    <w:name w:val="??????????~LT~Gliederung 5"/>
    <w:basedOn w:val="LTGliederung4"/>
    <w:pPr>
      <w:pBdr>
        <w:top w:val="single" w:sz="1" w:space="4" w:color="800080"/>
      </w:pBdr>
    </w:pPr>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3365"/>
        <w:tab w:val="left" w:pos="6729"/>
        <w:tab w:val="left" w:pos="10095"/>
        <w:tab w:val="left" w:pos="13459"/>
        <w:tab w:val="left" w:pos="16825"/>
      </w:tabs>
      <w:suppressAutoHyphens/>
      <w:autoSpaceDE w:val="0"/>
    </w:pPr>
    <w:rPr>
      <w:rFonts w:ascii="Tahoma" w:eastAsia="Tahoma" w:hAnsi="Tahoma"/>
      <w:color w:val="482400"/>
      <w:sz w:val="210"/>
      <w:szCs w:val="210"/>
      <w:lang w:eastAsia="ar-SA"/>
    </w:rPr>
  </w:style>
  <w:style w:type="paragraph" w:customStyle="1" w:styleId="LTUntertitel">
    <w:name w:val="??????????~LT~Untertitel"/>
    <w:pPr>
      <w:widowControl w:val="0"/>
      <w:tabs>
        <w:tab w:val="left" w:pos="0"/>
        <w:tab w:val="left" w:pos="3365"/>
        <w:tab w:val="left" w:pos="6729"/>
        <w:tab w:val="left" w:pos="10095"/>
        <w:tab w:val="left" w:pos="13459"/>
        <w:tab w:val="left" w:pos="16825"/>
      </w:tabs>
      <w:suppressAutoHyphens/>
      <w:autoSpaceDE w:val="0"/>
      <w:spacing w:before="395"/>
      <w:jc w:val="center"/>
    </w:pPr>
    <w:rPr>
      <w:rFonts w:ascii="Tahoma" w:eastAsia="Tahoma" w:hAnsi="Tahoma"/>
      <w:color w:val="000000"/>
      <w:sz w:val="158"/>
      <w:szCs w:val="158"/>
      <w:lang w:eastAsia="ar-SA"/>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lang w:eastAsia="ar-SA"/>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eastAsia="Arial"/>
      <w:color w:val="000000"/>
      <w:sz w:val="48"/>
      <w:szCs w:val="48"/>
      <w:lang w:eastAsia="ar-SA"/>
    </w:rPr>
  </w:style>
  <w:style w:type="paragraph" w:customStyle="1" w:styleId="LTHintergrund">
    <w:name w:val="??????????~LT~Hintergrund"/>
    <w:pPr>
      <w:widowControl w:val="0"/>
      <w:suppressAutoHyphens/>
      <w:autoSpaceDE w:val="0"/>
      <w:jc w:val="center"/>
    </w:pPr>
    <w:rPr>
      <w:rFonts w:eastAsia="Lucida Sans Unicode"/>
      <w:sz w:val="24"/>
      <w:szCs w:val="24"/>
      <w:lang w:eastAsia="ar-SA"/>
    </w:rPr>
  </w:style>
  <w:style w:type="paragraph" w:customStyle="1" w:styleId="WW-0">
    <w:name w:val="WW-??????"/>
    <w:pPr>
      <w:widowControl w:val="0"/>
      <w:tabs>
        <w:tab w:val="left" w:pos="0"/>
        <w:tab w:val="left" w:pos="3365"/>
        <w:tab w:val="left" w:pos="6729"/>
        <w:tab w:val="left" w:pos="10095"/>
        <w:tab w:val="left" w:pos="13459"/>
        <w:tab w:val="left" w:pos="16825"/>
      </w:tabs>
      <w:suppressAutoHyphens/>
      <w:autoSpaceDE w:val="0"/>
    </w:pPr>
    <w:rPr>
      <w:rFonts w:ascii="Tahoma" w:eastAsia="Tahoma" w:hAnsi="Tahoma"/>
      <w:color w:val="482400"/>
      <w:sz w:val="210"/>
      <w:szCs w:val="210"/>
      <w:lang w:eastAsia="ar-SA"/>
    </w:rPr>
  </w:style>
  <w:style w:type="paragraph" w:customStyle="1" w:styleId="af7">
    <w:name w:val="?????????"/>
    <w:pPr>
      <w:widowControl w:val="0"/>
      <w:tabs>
        <w:tab w:val="left" w:pos="0"/>
        <w:tab w:val="left" w:pos="3365"/>
        <w:tab w:val="left" w:pos="6729"/>
        <w:tab w:val="left" w:pos="10095"/>
        <w:tab w:val="left" w:pos="13459"/>
        <w:tab w:val="left" w:pos="16825"/>
      </w:tabs>
      <w:suppressAutoHyphens/>
      <w:autoSpaceDE w:val="0"/>
      <w:spacing w:before="395"/>
      <w:jc w:val="center"/>
    </w:pPr>
    <w:rPr>
      <w:rFonts w:ascii="Tahoma" w:eastAsia="Tahoma" w:hAnsi="Tahoma"/>
      <w:color w:val="000000"/>
      <w:sz w:val="158"/>
      <w:szCs w:val="158"/>
      <w:lang w:eastAsia="ar-SA"/>
    </w:rPr>
  </w:style>
  <w:style w:type="paragraph" w:customStyle="1" w:styleId="af8">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eastAsia="Arial"/>
      <w:color w:val="000000"/>
      <w:sz w:val="48"/>
      <w:szCs w:val="48"/>
      <w:lang w:eastAsia="ar-SA"/>
    </w:rPr>
  </w:style>
  <w:style w:type="paragraph" w:customStyle="1" w:styleId="af9">
    <w:name w:val="?????"/>
    <w:pPr>
      <w:widowControl w:val="0"/>
      <w:suppressAutoHyphens/>
      <w:autoSpaceDE w:val="0"/>
      <w:jc w:val="center"/>
    </w:pPr>
    <w:rPr>
      <w:rFonts w:eastAsia="Lucida Sans Unicode"/>
      <w:sz w:val="24"/>
      <w:szCs w:val="24"/>
      <w:lang w:eastAsia="ar-SA"/>
    </w:rPr>
  </w:style>
  <w:style w:type="paragraph" w:customStyle="1" w:styleId="WW-2">
    <w:name w:val="WW-??????????"/>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lang w:eastAsia="ar-SA"/>
    </w:rPr>
  </w:style>
  <w:style w:type="paragraph" w:customStyle="1" w:styleId="16">
    <w:name w:val="????????? 1"/>
    <w:pPr>
      <w:widowControl w:val="0"/>
      <w:tabs>
        <w:tab w:val="left" w:pos="19615"/>
        <w:tab w:val="left" w:pos="22980"/>
        <w:tab w:val="left" w:pos="26345"/>
        <w:tab w:val="left" w:pos="29710"/>
        <w:tab w:val="left" w:pos="-31680"/>
      </w:tabs>
      <w:suppressAutoHyphens/>
      <w:autoSpaceDE w:val="0"/>
      <w:spacing w:before="395"/>
      <w:ind w:left="1250"/>
    </w:pPr>
    <w:rPr>
      <w:rFonts w:ascii="Tahoma" w:eastAsia="Tahoma" w:hAnsi="Tahoma"/>
      <w:color w:val="000000"/>
      <w:sz w:val="158"/>
      <w:szCs w:val="158"/>
      <w:lang w:eastAsia="ar-SA"/>
    </w:rPr>
  </w:style>
  <w:style w:type="paragraph" w:customStyle="1" w:styleId="24">
    <w:name w:val="????????? 2"/>
    <w:basedOn w:val="16"/>
    <w:pPr>
      <w:tabs>
        <w:tab w:val="left" w:pos="-29898"/>
        <w:tab w:val="left" w:pos="-29619"/>
        <w:tab w:val="left" w:pos="-29497"/>
        <w:tab w:val="left" w:pos="-29388"/>
        <w:tab w:val="left" w:pos="-29218"/>
        <w:tab w:val="left" w:pos="-28817"/>
        <w:tab w:val="left" w:pos="-28416"/>
        <w:tab w:val="left" w:pos="-28137"/>
        <w:tab w:val="left" w:pos="-28015"/>
        <w:tab w:val="left" w:pos="-27736"/>
        <w:tab w:val="left" w:pos="-27335"/>
        <w:tab w:val="left" w:pos="-26934"/>
        <w:tab w:val="left" w:pos="-26655"/>
        <w:tab w:val="left" w:pos="-26533"/>
        <w:tab w:val="left" w:pos="-26254"/>
        <w:tab w:val="left" w:pos="-26023"/>
        <w:tab w:val="left" w:pos="-25853"/>
        <w:tab w:val="left" w:pos="-25452"/>
        <w:tab w:val="left" w:pos="-25051"/>
        <w:tab w:val="left" w:pos="-24772"/>
        <w:tab w:val="left" w:pos="-24371"/>
        <w:tab w:val="left" w:pos="-23970"/>
        <w:tab w:val="left" w:pos="-23569"/>
        <w:tab w:val="left" w:pos="-23290"/>
        <w:tab w:val="left" w:pos="-22889"/>
        <w:tab w:val="left" w:pos="-22658"/>
        <w:tab w:val="left" w:pos="-22488"/>
        <w:tab w:val="left" w:pos="-22087"/>
        <w:tab w:val="left" w:pos="-21407"/>
        <w:tab w:val="left" w:pos="-21006"/>
        <w:tab w:val="left" w:pos="-20605"/>
        <w:tab w:val="left" w:pos="-19925"/>
        <w:tab w:val="left" w:pos="-19524"/>
        <w:tab w:val="left" w:pos="-19293"/>
        <w:tab w:val="left" w:pos="-19123"/>
        <w:tab w:val="left" w:pos="-18042"/>
        <w:tab w:val="left" w:pos="-17641"/>
        <w:tab w:val="left" w:pos="-16560"/>
        <w:tab w:val="left" w:pos="-16159"/>
        <w:tab w:val="left" w:pos="-15928"/>
        <w:tab w:val="left" w:pos="-14677"/>
        <w:tab w:val="left" w:pos="-13195"/>
        <w:tab w:val="left" w:pos="21097"/>
        <w:tab w:val="left" w:pos="22579"/>
        <w:tab w:val="left" w:pos="24061"/>
        <w:tab w:val="left" w:pos="24462"/>
        <w:tab w:val="left" w:pos="25543"/>
        <w:tab w:val="left" w:pos="25944"/>
        <w:tab w:val="left" w:pos="27025"/>
        <w:tab w:val="left" w:pos="27426"/>
        <w:tab w:val="left" w:pos="27827"/>
        <w:tab w:val="left" w:pos="28507"/>
        <w:tab w:val="left" w:pos="28908"/>
        <w:tab w:val="left" w:pos="29309"/>
      </w:tabs>
      <w:spacing w:before="320"/>
      <w:ind w:left="2732"/>
    </w:pPr>
    <w:rPr>
      <w:sz w:val="128"/>
      <w:szCs w:val="128"/>
    </w:rPr>
  </w:style>
  <w:style w:type="paragraph" w:customStyle="1" w:styleId="32">
    <w:name w:val="????????? 3"/>
    <w:basedOn w:val="24"/>
    <w:rPr>
      <w:sz w:val="114"/>
      <w:szCs w:val="114"/>
    </w:rPr>
  </w:style>
  <w:style w:type="paragraph" w:customStyle="1" w:styleId="42">
    <w:name w:val="????????? 4"/>
    <w:basedOn w:val="32"/>
    <w:rPr>
      <w:sz w:val="100"/>
      <w:szCs w:val="100"/>
    </w:rPr>
  </w:style>
  <w:style w:type="paragraph" w:customStyle="1" w:styleId="5">
    <w:name w:val="????????? 5"/>
    <w:basedOn w:val="42"/>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1LTGliederung1">
    <w:name w:val="??????1~LT~Gliederung 1"/>
    <w:pPr>
      <w:widowControl w:val="0"/>
      <w:tabs>
        <w:tab w:val="left" w:pos="19615"/>
        <w:tab w:val="left" w:pos="22980"/>
        <w:tab w:val="left" w:pos="26345"/>
        <w:tab w:val="left" w:pos="29710"/>
        <w:tab w:val="left" w:pos="-31680"/>
      </w:tabs>
      <w:suppressAutoHyphens/>
      <w:autoSpaceDE w:val="0"/>
      <w:spacing w:before="395"/>
      <w:ind w:left="1250"/>
    </w:pPr>
    <w:rPr>
      <w:rFonts w:ascii="Tahoma" w:eastAsia="Tahoma" w:hAnsi="Tahoma"/>
      <w:color w:val="000000"/>
      <w:sz w:val="158"/>
      <w:szCs w:val="158"/>
      <w:lang w:eastAsia="ar-SA"/>
    </w:rPr>
  </w:style>
  <w:style w:type="paragraph" w:customStyle="1" w:styleId="1LTGliederung2">
    <w:name w:val="??????1~LT~Gliederung 2"/>
    <w:basedOn w:val="1LTGliederung1"/>
    <w:pPr>
      <w:tabs>
        <w:tab w:val="left" w:pos="-29898"/>
        <w:tab w:val="left" w:pos="-29619"/>
        <w:tab w:val="left" w:pos="-29497"/>
        <w:tab w:val="left" w:pos="-29388"/>
        <w:tab w:val="left" w:pos="-29218"/>
        <w:tab w:val="left" w:pos="-28817"/>
        <w:tab w:val="left" w:pos="-28416"/>
        <w:tab w:val="left" w:pos="-28137"/>
        <w:tab w:val="left" w:pos="-28015"/>
        <w:tab w:val="left" w:pos="-27736"/>
        <w:tab w:val="left" w:pos="-27335"/>
        <w:tab w:val="left" w:pos="-26934"/>
        <w:tab w:val="left" w:pos="-26655"/>
        <w:tab w:val="left" w:pos="-26533"/>
        <w:tab w:val="left" w:pos="-26254"/>
        <w:tab w:val="left" w:pos="-26023"/>
        <w:tab w:val="left" w:pos="-25853"/>
        <w:tab w:val="left" w:pos="-25452"/>
        <w:tab w:val="left" w:pos="-25051"/>
        <w:tab w:val="left" w:pos="-24772"/>
        <w:tab w:val="left" w:pos="-24371"/>
        <w:tab w:val="left" w:pos="-23970"/>
        <w:tab w:val="left" w:pos="-23569"/>
        <w:tab w:val="left" w:pos="-23290"/>
        <w:tab w:val="left" w:pos="-22889"/>
        <w:tab w:val="left" w:pos="-22658"/>
        <w:tab w:val="left" w:pos="-22488"/>
        <w:tab w:val="left" w:pos="-22087"/>
        <w:tab w:val="left" w:pos="-21407"/>
        <w:tab w:val="left" w:pos="-21006"/>
        <w:tab w:val="left" w:pos="-20605"/>
        <w:tab w:val="left" w:pos="-19925"/>
        <w:tab w:val="left" w:pos="-19524"/>
        <w:tab w:val="left" w:pos="-19293"/>
        <w:tab w:val="left" w:pos="-19123"/>
        <w:tab w:val="left" w:pos="-18042"/>
        <w:tab w:val="left" w:pos="-17641"/>
        <w:tab w:val="left" w:pos="-16560"/>
        <w:tab w:val="left" w:pos="-16159"/>
        <w:tab w:val="left" w:pos="-15928"/>
        <w:tab w:val="left" w:pos="-14677"/>
        <w:tab w:val="left" w:pos="-13195"/>
        <w:tab w:val="left" w:pos="21097"/>
        <w:tab w:val="left" w:pos="22579"/>
        <w:tab w:val="left" w:pos="24061"/>
        <w:tab w:val="left" w:pos="24462"/>
        <w:tab w:val="left" w:pos="25543"/>
        <w:tab w:val="left" w:pos="25944"/>
        <w:tab w:val="left" w:pos="27025"/>
        <w:tab w:val="left" w:pos="27426"/>
        <w:tab w:val="left" w:pos="27827"/>
        <w:tab w:val="left" w:pos="28507"/>
        <w:tab w:val="left" w:pos="28908"/>
        <w:tab w:val="left" w:pos="29309"/>
      </w:tabs>
      <w:spacing w:before="320"/>
      <w:ind w:left="2732"/>
    </w:pPr>
    <w:rPr>
      <w:sz w:val="128"/>
      <w:szCs w:val="128"/>
    </w:rPr>
  </w:style>
  <w:style w:type="paragraph" w:customStyle="1" w:styleId="1LTGliederung3">
    <w:name w:val="??????1~LT~Gliederung 3"/>
    <w:basedOn w:val="1LTGliederung2"/>
    <w:rPr>
      <w:sz w:val="114"/>
      <w:szCs w:val="114"/>
    </w:rPr>
  </w:style>
  <w:style w:type="paragraph" w:customStyle="1" w:styleId="1LTGliederung4">
    <w:name w:val="??????1~LT~Gliederung 4"/>
    <w:basedOn w:val="1LTGliederung3"/>
    <w:rPr>
      <w:sz w:val="100"/>
      <w:szCs w:val="100"/>
    </w:rPr>
  </w:style>
  <w:style w:type="paragraph" w:customStyle="1" w:styleId="1LTGliederung5">
    <w:name w:val="??????1~LT~Gliederung 5"/>
    <w:basedOn w:val="1LTGliederung4"/>
  </w:style>
  <w:style w:type="paragraph" w:customStyle="1" w:styleId="1LTGliederung6">
    <w:name w:val="??????1~LT~Gliederung 6"/>
    <w:basedOn w:val="1LTGliederung5"/>
  </w:style>
  <w:style w:type="paragraph" w:customStyle="1" w:styleId="1LTGliederung7">
    <w:name w:val="??????1~LT~Gliederung 7"/>
    <w:basedOn w:val="1LTGliederung6"/>
  </w:style>
  <w:style w:type="paragraph" w:customStyle="1" w:styleId="1LTGliederung8">
    <w:name w:val="??????1~LT~Gliederung 8"/>
    <w:basedOn w:val="1LTGliederung7"/>
  </w:style>
  <w:style w:type="paragraph" w:customStyle="1" w:styleId="1LTGliederung9">
    <w:name w:val="??????1~LT~Gliederung 9"/>
    <w:basedOn w:val="1LTGliederung8"/>
  </w:style>
  <w:style w:type="paragraph" w:customStyle="1" w:styleId="1LTTitel">
    <w:name w:val="??????1~LT~Titel"/>
    <w:pPr>
      <w:widowControl w:val="0"/>
      <w:tabs>
        <w:tab w:val="left" w:pos="0"/>
        <w:tab w:val="left" w:pos="3365"/>
        <w:tab w:val="left" w:pos="6729"/>
        <w:tab w:val="left" w:pos="10095"/>
        <w:tab w:val="left" w:pos="13459"/>
        <w:tab w:val="left" w:pos="16825"/>
      </w:tabs>
      <w:suppressAutoHyphens/>
      <w:autoSpaceDE w:val="0"/>
    </w:pPr>
    <w:rPr>
      <w:rFonts w:ascii="Tahoma" w:eastAsia="Tahoma" w:hAnsi="Tahoma"/>
      <w:color w:val="482400"/>
      <w:sz w:val="210"/>
      <w:szCs w:val="210"/>
      <w:lang w:eastAsia="ar-SA"/>
    </w:rPr>
  </w:style>
  <w:style w:type="paragraph" w:customStyle="1" w:styleId="1LTUntertitel">
    <w:name w:val="??????1~LT~Untertitel"/>
    <w:pPr>
      <w:widowControl w:val="0"/>
      <w:tabs>
        <w:tab w:val="left" w:pos="0"/>
        <w:tab w:val="left" w:pos="3365"/>
        <w:tab w:val="left" w:pos="6729"/>
        <w:tab w:val="left" w:pos="10095"/>
        <w:tab w:val="left" w:pos="13459"/>
        <w:tab w:val="left" w:pos="16825"/>
      </w:tabs>
      <w:suppressAutoHyphens/>
      <w:autoSpaceDE w:val="0"/>
      <w:spacing w:before="395"/>
      <w:jc w:val="center"/>
    </w:pPr>
    <w:rPr>
      <w:rFonts w:ascii="Tahoma" w:eastAsia="Tahoma" w:hAnsi="Tahoma"/>
      <w:color w:val="000000"/>
      <w:sz w:val="158"/>
      <w:szCs w:val="158"/>
      <w:lang w:eastAsia="ar-SA"/>
    </w:rPr>
  </w:style>
  <w:style w:type="paragraph" w:customStyle="1" w:styleId="1LTNotizen">
    <w:name w:val="??????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lang w:eastAsia="ar-SA"/>
    </w:rPr>
  </w:style>
  <w:style w:type="paragraph" w:customStyle="1" w:styleId="1LTHintergrundobjekte">
    <w:name w:val="??????1~LT~Hintergrundobjekte"/>
    <w:pPr>
      <w:widowControl w:val="0"/>
      <w:suppressAutoHyphens/>
      <w:autoSpaceDE w:val="0"/>
    </w:pPr>
    <w:rPr>
      <w:rFonts w:eastAsia="Lucida Sans Unicode"/>
      <w:sz w:val="24"/>
      <w:szCs w:val="24"/>
      <w:lang w:eastAsia="ar-SA"/>
    </w:rPr>
  </w:style>
  <w:style w:type="paragraph" w:customStyle="1" w:styleId="1LTHintergrund">
    <w:name w:val="??????1~LT~Hintergrund"/>
    <w:pPr>
      <w:widowControl w:val="0"/>
      <w:suppressAutoHyphens/>
      <w:autoSpaceDE w:val="0"/>
      <w:jc w:val="center"/>
    </w:pPr>
    <w:rPr>
      <w:rFonts w:eastAsia="Lucida Sans Unicode"/>
      <w:sz w:val="24"/>
      <w:szCs w:val="24"/>
      <w:lang w:eastAsia="ar-SA"/>
    </w:rPr>
  </w:style>
  <w:style w:type="character" w:customStyle="1" w:styleId="hps">
    <w:name w:val="hps"/>
    <w:basedOn w:val="a0"/>
    <w:rsid w:val="00297B41"/>
  </w:style>
  <w:style w:type="character" w:customStyle="1" w:styleId="longtext">
    <w:name w:val="long_text"/>
    <w:basedOn w:val="a0"/>
    <w:rsid w:val="0076565F"/>
  </w:style>
  <w:style w:type="paragraph" w:styleId="afa">
    <w:name w:val="Balloon Text"/>
    <w:basedOn w:val="a"/>
    <w:link w:val="Char"/>
    <w:uiPriority w:val="99"/>
    <w:semiHidden/>
    <w:unhideWhenUsed/>
    <w:rsid w:val="000D4D2F"/>
    <w:rPr>
      <w:rFonts w:ascii="Segoe UI" w:hAnsi="Segoe UI"/>
      <w:sz w:val="18"/>
      <w:szCs w:val="18"/>
      <w:lang w:val="x-none"/>
    </w:rPr>
  </w:style>
  <w:style w:type="character" w:customStyle="1" w:styleId="Char">
    <w:name w:val="Κείμενο πλαισίου Char"/>
    <w:link w:val="afa"/>
    <w:uiPriority w:val="99"/>
    <w:semiHidden/>
    <w:rsid w:val="000D4D2F"/>
    <w:rPr>
      <w:rFonts w:ascii="Segoe UI" w:hAnsi="Segoe UI" w:cs="Segoe UI"/>
      <w:spacing w:val="-10"/>
      <w:kern w:val="1"/>
      <w:sz w:val="18"/>
      <w:szCs w:val="18"/>
      <w:lang w:eastAsia="ar-SA"/>
    </w:rPr>
  </w:style>
  <w:style w:type="character" w:styleId="afb">
    <w:name w:val="annotation reference"/>
    <w:uiPriority w:val="99"/>
    <w:semiHidden/>
    <w:unhideWhenUsed/>
    <w:rsid w:val="00AB7B45"/>
    <w:rPr>
      <w:sz w:val="16"/>
      <w:szCs w:val="16"/>
    </w:rPr>
  </w:style>
  <w:style w:type="paragraph" w:styleId="afc">
    <w:name w:val="annotation text"/>
    <w:basedOn w:val="a"/>
    <w:link w:val="Char0"/>
    <w:uiPriority w:val="99"/>
    <w:semiHidden/>
    <w:unhideWhenUsed/>
    <w:rsid w:val="00AB7B45"/>
    <w:rPr>
      <w:sz w:val="20"/>
      <w:lang w:val="x-none"/>
    </w:rPr>
  </w:style>
  <w:style w:type="character" w:customStyle="1" w:styleId="Char0">
    <w:name w:val="Κείμενο σχολίου Char"/>
    <w:link w:val="afc"/>
    <w:uiPriority w:val="99"/>
    <w:semiHidden/>
    <w:rsid w:val="00AB7B45"/>
    <w:rPr>
      <w:rFonts w:ascii="MgNewTimes" w:hAnsi="MgNewTimes"/>
      <w:spacing w:val="-10"/>
      <w:kern w:val="1"/>
      <w:lang w:eastAsia="ar-SA"/>
    </w:rPr>
  </w:style>
  <w:style w:type="paragraph" w:styleId="afd">
    <w:name w:val="annotation subject"/>
    <w:basedOn w:val="afc"/>
    <w:next w:val="afc"/>
    <w:link w:val="Char1"/>
    <w:uiPriority w:val="99"/>
    <w:semiHidden/>
    <w:unhideWhenUsed/>
    <w:rsid w:val="00AB7B45"/>
    <w:rPr>
      <w:b/>
      <w:bCs/>
    </w:rPr>
  </w:style>
  <w:style w:type="character" w:customStyle="1" w:styleId="Char1">
    <w:name w:val="Θέμα σχολίου Char"/>
    <w:link w:val="afd"/>
    <w:uiPriority w:val="99"/>
    <w:semiHidden/>
    <w:rsid w:val="00AB7B45"/>
    <w:rPr>
      <w:rFonts w:ascii="MgNewTimes" w:hAnsi="MgNewTimes"/>
      <w:b/>
      <w:bCs/>
      <w:spacing w:val="-10"/>
      <w:kern w:val="1"/>
      <w:lang w:eastAsia="ar-SA"/>
    </w:rPr>
  </w:style>
  <w:style w:type="paragraph" w:styleId="afe">
    <w:name w:val="List Paragraph"/>
    <w:basedOn w:val="a"/>
    <w:uiPriority w:val="34"/>
    <w:qFormat/>
    <w:rsid w:val="00F361A7"/>
    <w:pPr>
      <w:ind w:left="720"/>
    </w:pPr>
  </w:style>
  <w:style w:type="table" w:styleId="aff">
    <w:name w:val="Table Grid"/>
    <w:basedOn w:val="a1"/>
    <w:uiPriority w:val="59"/>
    <w:rsid w:val="00021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BF4B8C"/>
    <w:rPr>
      <w:rFonts w:ascii="MgNewTimes" w:hAnsi="MgNewTimes"/>
      <w:spacing w:val="-10"/>
      <w:kern w:val="1"/>
      <w:sz w:val="22"/>
      <w:lang w:eastAsia="ar-SA"/>
    </w:rPr>
  </w:style>
  <w:style w:type="paragraph" w:styleId="Web">
    <w:name w:val="Normal (Web)"/>
    <w:basedOn w:val="a"/>
    <w:uiPriority w:val="99"/>
    <w:unhideWhenUsed/>
    <w:rsid w:val="0091727D"/>
    <w:pPr>
      <w:tabs>
        <w:tab w:val="clear" w:pos="340"/>
        <w:tab w:val="clear" w:pos="567"/>
      </w:tabs>
      <w:spacing w:before="100" w:beforeAutospacing="1" w:after="100" w:afterAutospacing="1"/>
      <w:ind w:firstLine="0"/>
      <w:jc w:val="left"/>
    </w:pPr>
    <w:rPr>
      <w:rFonts w:ascii="Times New Roman" w:hAnsi="Times New Roman"/>
      <w:spacing w:val="0"/>
      <w:kern w:val="0"/>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340"/>
        <w:tab w:val="left" w:pos="567"/>
      </w:tabs>
      <w:ind w:firstLine="170"/>
      <w:jc w:val="both"/>
    </w:pPr>
    <w:rPr>
      <w:rFonts w:ascii="MgNewTimes" w:hAnsi="MgNewTimes"/>
      <w:spacing w:val="-10"/>
      <w:kern w:val="1"/>
      <w:sz w:val="22"/>
      <w:lang w:eastAsia="ar-SA"/>
    </w:rPr>
  </w:style>
  <w:style w:type="paragraph" w:styleId="1">
    <w:name w:val="heading 1"/>
    <w:basedOn w:val="a"/>
    <w:next w:val="a"/>
    <w:qFormat/>
    <w:pPr>
      <w:keepNext/>
      <w:numPr>
        <w:numId w:val="1"/>
      </w:numPr>
      <w:jc w:val="left"/>
      <w:outlineLvl w:val="0"/>
    </w:pPr>
    <w:rPr>
      <w:rFonts w:ascii="Times New Roman" w:hAnsi="Times New Roman"/>
      <w:sz w:val="32"/>
    </w:rPr>
  </w:style>
  <w:style w:type="paragraph" w:styleId="2">
    <w:name w:val="heading 2"/>
    <w:basedOn w:val="a"/>
    <w:next w:val="a"/>
    <w:qFormat/>
    <w:pPr>
      <w:keepNext/>
      <w:numPr>
        <w:ilvl w:val="1"/>
        <w:numId w:val="1"/>
      </w:numPr>
      <w:jc w:val="center"/>
      <w:outlineLvl w:val="1"/>
    </w:pPr>
    <w:rPr>
      <w:rFonts w:ascii="Times New Roman" w:hAnsi="Times New Roman"/>
      <w:b/>
      <w:sz w:val="40"/>
    </w:rPr>
  </w:style>
  <w:style w:type="paragraph" w:styleId="3">
    <w:name w:val="heading 3"/>
    <w:basedOn w:val="a"/>
    <w:next w:val="a"/>
    <w:qFormat/>
    <w:pPr>
      <w:keepNext/>
      <w:numPr>
        <w:ilvl w:val="2"/>
        <w:numId w:val="1"/>
      </w:numPr>
      <w:jc w:val="center"/>
      <w:outlineLvl w:val="2"/>
    </w:pPr>
    <w:rPr>
      <w:rFonts w:ascii="Times New Roman" w:hAnsi="Times New Roman"/>
      <w:bCs/>
      <w:sz w:val="28"/>
    </w:rPr>
  </w:style>
  <w:style w:type="paragraph" w:styleId="4">
    <w:name w:val="heading 4"/>
    <w:basedOn w:val="a"/>
    <w:next w:val="a"/>
    <w:qFormat/>
    <w:pPr>
      <w:keepNext/>
      <w:numPr>
        <w:ilvl w:val="3"/>
        <w:numId w:val="1"/>
      </w:numPr>
      <w:jc w:val="center"/>
      <w:outlineLvl w:val="3"/>
    </w:pPr>
    <w:rPr>
      <w:rFonts w:ascii="Times New Roman" w:hAnsi="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0">
    <w:name w:val="WW8Num3z0"/>
    <w:rPr>
      <w:b/>
    </w:rPr>
  </w:style>
  <w:style w:type="character" w:customStyle="1" w:styleId="10">
    <w:name w:val="Προεπιλεγμένη γραμματοσειρά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40">
    <w:name w:val="Προεπιλεγμένη γραμματοσειρά4"/>
  </w:style>
  <w:style w:type="character" w:customStyle="1" w:styleId="WW-Absatz-Standardschriftart11111111111111">
    <w:name w:val="WW-Absatz-Standardschriftart11111111111111"/>
  </w:style>
  <w:style w:type="character" w:customStyle="1" w:styleId="30">
    <w:name w:val="Προεπιλεγμένη γραμματοσειρά3"/>
  </w:style>
  <w:style w:type="character" w:customStyle="1" w:styleId="20">
    <w:name w:val="Προεπιλεγμένη γραμματοσειρά2"/>
  </w:style>
  <w:style w:type="character" w:customStyle="1" w:styleId="WW-Absatz-Standardschriftart111111111111111">
    <w:name w:val="WW-Absatz-Standardschriftart111111111111111"/>
  </w:style>
  <w:style w:type="character" w:customStyle="1" w:styleId="11">
    <w:name w:val="Προεπιλεγμένη γραμματοσειρά1"/>
  </w:style>
  <w:style w:type="character" w:customStyle="1" w:styleId="WW-">
    <w:name w:val="WW-Προεπιλεγμένη γραμματοσειρά"/>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1z0">
    <w:name w:val="WW8Num1z0"/>
    <w:rPr>
      <w:rFonts w:ascii="Symbol" w:eastAsia="Times New Roman" w:hAnsi="Symbol" w:cs="Times New Roman"/>
      <w:b/>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1">
    <w:name w:val="WW-Προεπιλεγμένη γραμματοσειρά1"/>
  </w:style>
  <w:style w:type="character" w:styleId="-">
    <w:name w:val="Hyperlink"/>
    <w:rPr>
      <w:color w:val="0000FF"/>
      <w:u w:val="single"/>
    </w:rPr>
  </w:style>
  <w:style w:type="character" w:styleId="-0">
    <w:name w:val="FollowedHyperlink"/>
    <w:rPr>
      <w:color w:val="800080"/>
      <w:u w:val="single"/>
    </w:rPr>
  </w:style>
  <w:style w:type="character" w:customStyle="1" w:styleId="a3">
    <w:name w:val="Σύμβολα αρίθμησης"/>
    <w:rPr>
      <w:rFonts w:ascii="StarSymbol" w:eastAsia="StarSymbol" w:hAnsi="StarSymbol" w:cs="StarSymbol"/>
      <w:sz w:val="18"/>
      <w:szCs w:val="18"/>
    </w:rPr>
  </w:style>
  <w:style w:type="character" w:customStyle="1" w:styleId="a4">
    <w:name w:val="Χαρακτήρες αρίθμησης"/>
  </w:style>
  <w:style w:type="character" w:customStyle="1" w:styleId="a5">
    <w:name w:val="Κουκκίδες"/>
    <w:rPr>
      <w:rFonts w:ascii="OpenSymbol" w:eastAsia="OpenSymbol" w:hAnsi="OpenSymbol" w:cs="OpenSymbol"/>
    </w:rPr>
  </w:style>
  <w:style w:type="paragraph" w:customStyle="1" w:styleId="a6">
    <w:name w:val="Επικεφαλίδα"/>
    <w:basedOn w:val="a"/>
    <w:next w:val="a7"/>
    <w:pPr>
      <w:keepNext/>
      <w:spacing w:before="240" w:after="120"/>
    </w:pPr>
    <w:rPr>
      <w:rFonts w:ascii="Arial" w:eastAsia="Lucida Sans Unicode" w:hAnsi="Arial" w:cs="Tahoma"/>
      <w:sz w:val="28"/>
      <w:szCs w:val="28"/>
    </w:rPr>
  </w:style>
  <w:style w:type="paragraph" w:styleId="a7">
    <w:name w:val="Body Text"/>
    <w:basedOn w:val="a"/>
    <w:pPr>
      <w:ind w:firstLine="0"/>
      <w:jc w:val="left"/>
    </w:pPr>
    <w:rPr>
      <w:rFonts w:ascii="Times New Roman" w:hAnsi="Times New Roman"/>
      <w:i/>
    </w:rPr>
  </w:style>
  <w:style w:type="paragraph" w:styleId="a8">
    <w:name w:val="List"/>
    <w:basedOn w:val="a7"/>
    <w:rPr>
      <w:rFonts w:cs="Tahoma"/>
    </w:rPr>
  </w:style>
  <w:style w:type="paragraph" w:customStyle="1" w:styleId="41">
    <w:name w:val="Λεζάντα4"/>
    <w:basedOn w:val="a"/>
    <w:pPr>
      <w:suppressLineNumbers/>
      <w:spacing w:before="120" w:after="120"/>
    </w:pPr>
    <w:rPr>
      <w:rFonts w:cs="Tahoma"/>
      <w:i/>
      <w:iCs/>
      <w:sz w:val="24"/>
      <w:szCs w:val="24"/>
    </w:rPr>
  </w:style>
  <w:style w:type="paragraph" w:customStyle="1" w:styleId="a9">
    <w:name w:val="Ευρετήριο"/>
    <w:basedOn w:val="a"/>
    <w:pPr>
      <w:suppressLineNumbers/>
    </w:pPr>
    <w:rPr>
      <w:rFonts w:cs="Tahoma"/>
    </w:rPr>
  </w:style>
  <w:style w:type="paragraph" w:customStyle="1" w:styleId="31">
    <w:name w:val="Λεζάντα3"/>
    <w:basedOn w:val="a"/>
    <w:pPr>
      <w:suppressLineNumbers/>
      <w:spacing w:before="120" w:after="120"/>
    </w:pPr>
    <w:rPr>
      <w:rFonts w:cs="Tahoma"/>
      <w:i/>
      <w:iCs/>
      <w:sz w:val="24"/>
      <w:szCs w:val="24"/>
    </w:rPr>
  </w:style>
  <w:style w:type="paragraph" w:customStyle="1" w:styleId="21">
    <w:name w:val="Λεζάντα2"/>
    <w:basedOn w:val="a"/>
    <w:pPr>
      <w:suppressLineNumbers/>
      <w:spacing w:before="120" w:after="120"/>
    </w:pPr>
    <w:rPr>
      <w:rFonts w:cs="Tahoma"/>
      <w:i/>
      <w:iCs/>
      <w:sz w:val="24"/>
      <w:szCs w:val="24"/>
    </w:rPr>
  </w:style>
  <w:style w:type="paragraph" w:customStyle="1" w:styleId="12">
    <w:name w:val="Λεζάντα1"/>
    <w:basedOn w:val="a"/>
    <w:pPr>
      <w:suppressLineNumbers/>
      <w:spacing w:before="120" w:after="120"/>
    </w:pPr>
    <w:rPr>
      <w:rFonts w:cs="Tahoma"/>
      <w:i/>
      <w:iCs/>
      <w:sz w:val="24"/>
      <w:szCs w:val="24"/>
    </w:rPr>
  </w:style>
  <w:style w:type="paragraph" w:customStyle="1" w:styleId="aa">
    <w:name w:val="Âáóéêü ìÝóá"/>
    <w:basedOn w:val="a"/>
    <w:pPr>
      <w:tabs>
        <w:tab w:val="left" w:pos="794"/>
        <w:tab w:val="left" w:pos="1021"/>
        <w:tab w:val="left" w:pos="1248"/>
        <w:tab w:val="left" w:pos="1475"/>
        <w:tab w:val="left" w:pos="1702"/>
        <w:tab w:val="left" w:pos="1929"/>
        <w:tab w:val="left" w:pos="2156"/>
        <w:tab w:val="left" w:pos="2383"/>
        <w:tab w:val="left" w:pos="2610"/>
        <w:tab w:val="left" w:pos="2837"/>
        <w:tab w:val="left" w:pos="3064"/>
        <w:tab w:val="left" w:pos="3291"/>
        <w:tab w:val="left" w:pos="3518"/>
        <w:tab w:val="left" w:pos="3745"/>
        <w:tab w:val="left" w:pos="3972"/>
        <w:tab w:val="left" w:pos="4199"/>
        <w:tab w:val="left" w:pos="4426"/>
        <w:tab w:val="left" w:pos="4653"/>
        <w:tab w:val="left" w:pos="4880"/>
        <w:tab w:val="left" w:pos="5107"/>
        <w:tab w:val="left" w:pos="5334"/>
        <w:tab w:val="left" w:pos="5561"/>
        <w:tab w:val="left" w:pos="5788"/>
        <w:tab w:val="left" w:pos="6015"/>
        <w:tab w:val="left" w:pos="6072"/>
        <w:tab w:val="left" w:pos="6242"/>
        <w:tab w:val="left" w:pos="6469"/>
      </w:tabs>
      <w:ind w:left="454" w:hanging="454"/>
    </w:pPr>
  </w:style>
  <w:style w:type="paragraph" w:customStyle="1" w:styleId="13">
    <w:name w:val="Âáóéêü ìÝóá 1"/>
    <w:basedOn w:val="aa"/>
    <w:pPr>
      <w:ind w:left="596" w:hanging="142"/>
    </w:pPr>
  </w:style>
  <w:style w:type="paragraph" w:styleId="ab">
    <w:name w:val="Body Text Indent"/>
    <w:basedOn w:val="a"/>
    <w:rPr>
      <w:rFonts w:ascii="Times New Roman" w:hAnsi="Times New Roman"/>
      <w:sz w:val="24"/>
    </w:rPr>
  </w:style>
  <w:style w:type="paragraph" w:customStyle="1" w:styleId="210">
    <w:name w:val="Σώμα κείμενου 21"/>
    <w:basedOn w:val="a"/>
    <w:pPr>
      <w:ind w:firstLine="0"/>
    </w:pPr>
    <w:rPr>
      <w:rFonts w:ascii="Times New Roman" w:hAnsi="Times New Roman"/>
      <w:sz w:val="24"/>
    </w:rPr>
  </w:style>
  <w:style w:type="paragraph" w:customStyle="1" w:styleId="ac">
    <w:name w:va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sz w:val="48"/>
      <w:szCs w:val="48"/>
      <w:lang w:eastAsia="ar-SA"/>
    </w:rPr>
  </w:style>
  <w:style w:type="paragraph" w:customStyle="1" w:styleId="ad">
    <w:name w:val="??????????? ?? ?????"/>
    <w:basedOn w:val="ac"/>
  </w:style>
  <w:style w:type="paragraph" w:customStyle="1" w:styleId="ae">
    <w:name w:val="??????????? ?? ????"/>
    <w:basedOn w:val="ac"/>
  </w:style>
  <w:style w:type="paragraph" w:customStyle="1" w:styleId="af">
    <w:name w:val="??????????? ????? ???????"/>
    <w:basedOn w:val="ac"/>
  </w:style>
  <w:style w:type="paragraph" w:customStyle="1" w:styleId="af0">
    <w:name w:val="???????"/>
    <w:basedOn w:val="ac"/>
  </w:style>
  <w:style w:type="paragraph" w:customStyle="1" w:styleId="af1">
    <w:name w:val="???? ????????"/>
    <w:basedOn w:val="ac"/>
  </w:style>
  <w:style w:type="paragraph" w:customStyle="1" w:styleId="af2">
    <w:name w:val="?????? ???????? ??????? ????????"/>
    <w:basedOn w:val="ac"/>
  </w:style>
  <w:style w:type="paragraph" w:customStyle="1" w:styleId="af3">
    <w:name w:val="????? ?????? ???????"/>
    <w:basedOn w:val="ac"/>
    <w:pPr>
      <w:ind w:firstLine="340"/>
    </w:pPr>
  </w:style>
  <w:style w:type="paragraph" w:customStyle="1" w:styleId="af4">
    <w:name w:val="??????"/>
    <w:basedOn w:val="ac"/>
  </w:style>
  <w:style w:type="paragraph" w:customStyle="1" w:styleId="14">
    <w:name w:val="??????1"/>
    <w:basedOn w:val="ac"/>
    <w:pPr>
      <w:jc w:val="center"/>
    </w:pPr>
  </w:style>
  <w:style w:type="paragraph" w:customStyle="1" w:styleId="22">
    <w:name w:val="??????2"/>
    <w:basedOn w:val="ac"/>
    <w:pPr>
      <w:spacing w:before="57" w:after="57"/>
      <w:ind w:left="113" w:right="113"/>
      <w:jc w:val="center"/>
    </w:pPr>
  </w:style>
  <w:style w:type="paragraph" w:customStyle="1" w:styleId="af5">
    <w:name w:val="???????????"/>
    <w:basedOn w:val="ac"/>
    <w:pPr>
      <w:spacing w:before="238" w:after="119"/>
    </w:pPr>
  </w:style>
  <w:style w:type="paragraph" w:customStyle="1" w:styleId="15">
    <w:name w:val="???????????1"/>
    <w:basedOn w:val="ac"/>
    <w:pPr>
      <w:spacing w:before="238" w:after="119"/>
    </w:pPr>
  </w:style>
  <w:style w:type="paragraph" w:customStyle="1" w:styleId="23">
    <w:name w:val="???????????2"/>
    <w:basedOn w:val="ac"/>
    <w:pPr>
      <w:spacing w:before="238" w:after="119"/>
    </w:pPr>
  </w:style>
  <w:style w:type="paragraph" w:customStyle="1" w:styleId="af6">
    <w:name w:val="?????? ????????????????"/>
    <w:basedOn w:val="ac"/>
  </w:style>
  <w:style w:type="paragraph" w:customStyle="1" w:styleId="LTGliederung1">
    <w:name w:val="??????????~LT~Gliederung 1"/>
    <w:pPr>
      <w:widowControl w:val="0"/>
      <w:tabs>
        <w:tab w:val="left" w:pos="19615"/>
        <w:tab w:val="left" w:pos="22980"/>
        <w:tab w:val="left" w:pos="26345"/>
        <w:tab w:val="left" w:pos="29710"/>
        <w:tab w:val="left" w:pos="-31680"/>
      </w:tabs>
      <w:suppressAutoHyphens/>
      <w:autoSpaceDE w:val="0"/>
      <w:spacing w:before="395"/>
      <w:ind w:left="1250"/>
    </w:pPr>
    <w:rPr>
      <w:rFonts w:ascii="Tahoma" w:eastAsia="Tahoma" w:hAnsi="Tahoma"/>
      <w:color w:val="000000"/>
      <w:sz w:val="158"/>
      <w:szCs w:val="158"/>
      <w:lang w:eastAsia="ar-SA"/>
    </w:rPr>
  </w:style>
  <w:style w:type="paragraph" w:customStyle="1" w:styleId="LTGliederung2">
    <w:name w:val="??????????~LT~Gliederung 2"/>
    <w:basedOn w:val="LTGliederung1"/>
    <w:pPr>
      <w:tabs>
        <w:tab w:val="left" w:pos="-29898"/>
        <w:tab w:val="left" w:pos="-29619"/>
        <w:tab w:val="left" w:pos="-29497"/>
        <w:tab w:val="left" w:pos="-29388"/>
        <w:tab w:val="left" w:pos="-29218"/>
        <w:tab w:val="left" w:pos="-28817"/>
        <w:tab w:val="left" w:pos="-28416"/>
        <w:tab w:val="left" w:pos="-28137"/>
        <w:tab w:val="left" w:pos="-28015"/>
        <w:tab w:val="left" w:pos="-27736"/>
        <w:tab w:val="left" w:pos="-27335"/>
        <w:tab w:val="left" w:pos="-26934"/>
        <w:tab w:val="left" w:pos="-26655"/>
        <w:tab w:val="left" w:pos="-26533"/>
        <w:tab w:val="left" w:pos="-26254"/>
        <w:tab w:val="left" w:pos="-26023"/>
        <w:tab w:val="left" w:pos="-25853"/>
        <w:tab w:val="left" w:pos="-25452"/>
        <w:tab w:val="left" w:pos="-25051"/>
        <w:tab w:val="left" w:pos="-24772"/>
        <w:tab w:val="left" w:pos="-24371"/>
        <w:tab w:val="left" w:pos="-23970"/>
        <w:tab w:val="left" w:pos="-23569"/>
        <w:tab w:val="left" w:pos="-23290"/>
        <w:tab w:val="left" w:pos="-22889"/>
        <w:tab w:val="left" w:pos="-22658"/>
        <w:tab w:val="left" w:pos="-22488"/>
        <w:tab w:val="left" w:pos="-22087"/>
        <w:tab w:val="left" w:pos="-21407"/>
        <w:tab w:val="left" w:pos="-21006"/>
        <w:tab w:val="left" w:pos="-20605"/>
        <w:tab w:val="left" w:pos="-19925"/>
        <w:tab w:val="left" w:pos="-19524"/>
        <w:tab w:val="left" w:pos="-19293"/>
        <w:tab w:val="left" w:pos="-19123"/>
        <w:tab w:val="left" w:pos="-18042"/>
        <w:tab w:val="left" w:pos="-17641"/>
        <w:tab w:val="left" w:pos="-16560"/>
        <w:tab w:val="left" w:pos="-16159"/>
        <w:tab w:val="left" w:pos="-15928"/>
        <w:tab w:val="left" w:pos="-14677"/>
        <w:tab w:val="left" w:pos="-13195"/>
        <w:tab w:val="left" w:pos="21097"/>
        <w:tab w:val="left" w:pos="22579"/>
        <w:tab w:val="left" w:pos="24061"/>
        <w:tab w:val="left" w:pos="24462"/>
        <w:tab w:val="left" w:pos="25543"/>
        <w:tab w:val="left" w:pos="25944"/>
        <w:tab w:val="left" w:pos="27025"/>
        <w:tab w:val="left" w:pos="27426"/>
        <w:tab w:val="left" w:pos="27827"/>
        <w:tab w:val="left" w:pos="28507"/>
        <w:tab w:val="left" w:pos="28908"/>
        <w:tab w:val="left" w:pos="29309"/>
      </w:tabs>
      <w:spacing w:before="320"/>
      <w:ind w:left="2732"/>
    </w:pPr>
    <w:rPr>
      <w:sz w:val="128"/>
      <w:szCs w:val="128"/>
    </w:rPr>
  </w:style>
  <w:style w:type="paragraph" w:customStyle="1" w:styleId="LTGliederung3">
    <w:name w:val="??????????~LT~Gliederung 3"/>
    <w:basedOn w:val="LTGliederung2"/>
    <w:rPr>
      <w:sz w:val="114"/>
      <w:szCs w:val="114"/>
    </w:rPr>
  </w:style>
  <w:style w:type="paragraph" w:customStyle="1" w:styleId="LTGliederung4">
    <w:name w:val="??????????~LT~Gliederung 4"/>
    <w:basedOn w:val="LTGliederung3"/>
    <w:pPr>
      <w:spacing w:before="249"/>
    </w:pPr>
    <w:rPr>
      <w:sz w:val="100"/>
      <w:szCs w:val="100"/>
    </w:rPr>
  </w:style>
  <w:style w:type="paragraph" w:customStyle="1" w:styleId="LTGliederung5">
    <w:name w:val="??????????~LT~Gliederung 5"/>
    <w:basedOn w:val="LTGliederung4"/>
    <w:pPr>
      <w:pBdr>
        <w:top w:val="single" w:sz="1" w:space="4" w:color="800080"/>
      </w:pBdr>
    </w:pPr>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3365"/>
        <w:tab w:val="left" w:pos="6729"/>
        <w:tab w:val="left" w:pos="10095"/>
        <w:tab w:val="left" w:pos="13459"/>
        <w:tab w:val="left" w:pos="16825"/>
      </w:tabs>
      <w:suppressAutoHyphens/>
      <w:autoSpaceDE w:val="0"/>
    </w:pPr>
    <w:rPr>
      <w:rFonts w:ascii="Tahoma" w:eastAsia="Tahoma" w:hAnsi="Tahoma"/>
      <w:color w:val="482400"/>
      <w:sz w:val="210"/>
      <w:szCs w:val="210"/>
      <w:lang w:eastAsia="ar-SA"/>
    </w:rPr>
  </w:style>
  <w:style w:type="paragraph" w:customStyle="1" w:styleId="LTUntertitel">
    <w:name w:val="??????????~LT~Untertitel"/>
    <w:pPr>
      <w:widowControl w:val="0"/>
      <w:tabs>
        <w:tab w:val="left" w:pos="0"/>
        <w:tab w:val="left" w:pos="3365"/>
        <w:tab w:val="left" w:pos="6729"/>
        <w:tab w:val="left" w:pos="10095"/>
        <w:tab w:val="left" w:pos="13459"/>
        <w:tab w:val="left" w:pos="16825"/>
      </w:tabs>
      <w:suppressAutoHyphens/>
      <w:autoSpaceDE w:val="0"/>
      <w:spacing w:before="395"/>
      <w:jc w:val="center"/>
    </w:pPr>
    <w:rPr>
      <w:rFonts w:ascii="Tahoma" w:eastAsia="Tahoma" w:hAnsi="Tahoma"/>
      <w:color w:val="000000"/>
      <w:sz w:val="158"/>
      <w:szCs w:val="158"/>
      <w:lang w:eastAsia="ar-SA"/>
    </w:rPr>
  </w:style>
  <w:style w:type="paragraph" w:customStyle="1" w:styleId="LTNotizen">
    <w:name w:val="??????????~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lang w:eastAsia="ar-SA"/>
    </w:rPr>
  </w:style>
  <w:style w:type="paragraph" w:customStyle="1" w:styleId="LTHintergrundobjekte">
    <w:name w:val="??????????~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eastAsia="Arial"/>
      <w:color w:val="000000"/>
      <w:sz w:val="48"/>
      <w:szCs w:val="48"/>
      <w:lang w:eastAsia="ar-SA"/>
    </w:rPr>
  </w:style>
  <w:style w:type="paragraph" w:customStyle="1" w:styleId="LTHintergrund">
    <w:name w:val="??????????~LT~Hintergrund"/>
    <w:pPr>
      <w:widowControl w:val="0"/>
      <w:suppressAutoHyphens/>
      <w:autoSpaceDE w:val="0"/>
      <w:jc w:val="center"/>
    </w:pPr>
    <w:rPr>
      <w:rFonts w:eastAsia="Lucida Sans Unicode"/>
      <w:sz w:val="24"/>
      <w:szCs w:val="24"/>
      <w:lang w:eastAsia="ar-SA"/>
    </w:rPr>
  </w:style>
  <w:style w:type="paragraph" w:customStyle="1" w:styleId="WW-0">
    <w:name w:val="WW-??????"/>
    <w:pPr>
      <w:widowControl w:val="0"/>
      <w:tabs>
        <w:tab w:val="left" w:pos="0"/>
        <w:tab w:val="left" w:pos="3365"/>
        <w:tab w:val="left" w:pos="6729"/>
        <w:tab w:val="left" w:pos="10095"/>
        <w:tab w:val="left" w:pos="13459"/>
        <w:tab w:val="left" w:pos="16825"/>
      </w:tabs>
      <w:suppressAutoHyphens/>
      <w:autoSpaceDE w:val="0"/>
    </w:pPr>
    <w:rPr>
      <w:rFonts w:ascii="Tahoma" w:eastAsia="Tahoma" w:hAnsi="Tahoma"/>
      <w:color w:val="482400"/>
      <w:sz w:val="210"/>
      <w:szCs w:val="210"/>
      <w:lang w:eastAsia="ar-SA"/>
    </w:rPr>
  </w:style>
  <w:style w:type="paragraph" w:customStyle="1" w:styleId="af7">
    <w:name w:val="?????????"/>
    <w:pPr>
      <w:widowControl w:val="0"/>
      <w:tabs>
        <w:tab w:val="left" w:pos="0"/>
        <w:tab w:val="left" w:pos="3365"/>
        <w:tab w:val="left" w:pos="6729"/>
        <w:tab w:val="left" w:pos="10095"/>
        <w:tab w:val="left" w:pos="13459"/>
        <w:tab w:val="left" w:pos="16825"/>
      </w:tabs>
      <w:suppressAutoHyphens/>
      <w:autoSpaceDE w:val="0"/>
      <w:spacing w:before="395"/>
      <w:jc w:val="center"/>
    </w:pPr>
    <w:rPr>
      <w:rFonts w:ascii="Tahoma" w:eastAsia="Tahoma" w:hAnsi="Tahoma"/>
      <w:color w:val="000000"/>
      <w:sz w:val="158"/>
      <w:szCs w:val="158"/>
      <w:lang w:eastAsia="ar-SA"/>
    </w:rPr>
  </w:style>
  <w:style w:type="paragraph" w:customStyle="1" w:styleId="af8">
    <w:name w:val="??????????? ??????"/>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eastAsia="Arial"/>
      <w:color w:val="000000"/>
      <w:sz w:val="48"/>
      <w:szCs w:val="48"/>
      <w:lang w:eastAsia="ar-SA"/>
    </w:rPr>
  </w:style>
  <w:style w:type="paragraph" w:customStyle="1" w:styleId="af9">
    <w:name w:val="?????"/>
    <w:pPr>
      <w:widowControl w:val="0"/>
      <w:suppressAutoHyphens/>
      <w:autoSpaceDE w:val="0"/>
      <w:jc w:val="center"/>
    </w:pPr>
    <w:rPr>
      <w:rFonts w:eastAsia="Lucida Sans Unicode"/>
      <w:sz w:val="24"/>
      <w:szCs w:val="24"/>
      <w:lang w:eastAsia="ar-SA"/>
    </w:rPr>
  </w:style>
  <w:style w:type="paragraph" w:customStyle="1" w:styleId="WW-2">
    <w:name w:val="WW-??????????"/>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lang w:eastAsia="ar-SA"/>
    </w:rPr>
  </w:style>
  <w:style w:type="paragraph" w:customStyle="1" w:styleId="16">
    <w:name w:val="????????? 1"/>
    <w:pPr>
      <w:widowControl w:val="0"/>
      <w:tabs>
        <w:tab w:val="left" w:pos="19615"/>
        <w:tab w:val="left" w:pos="22980"/>
        <w:tab w:val="left" w:pos="26345"/>
        <w:tab w:val="left" w:pos="29710"/>
        <w:tab w:val="left" w:pos="-31680"/>
      </w:tabs>
      <w:suppressAutoHyphens/>
      <w:autoSpaceDE w:val="0"/>
      <w:spacing w:before="395"/>
      <w:ind w:left="1250"/>
    </w:pPr>
    <w:rPr>
      <w:rFonts w:ascii="Tahoma" w:eastAsia="Tahoma" w:hAnsi="Tahoma"/>
      <w:color w:val="000000"/>
      <w:sz w:val="158"/>
      <w:szCs w:val="158"/>
      <w:lang w:eastAsia="ar-SA"/>
    </w:rPr>
  </w:style>
  <w:style w:type="paragraph" w:customStyle="1" w:styleId="24">
    <w:name w:val="????????? 2"/>
    <w:basedOn w:val="16"/>
    <w:pPr>
      <w:tabs>
        <w:tab w:val="left" w:pos="-29898"/>
        <w:tab w:val="left" w:pos="-29619"/>
        <w:tab w:val="left" w:pos="-29497"/>
        <w:tab w:val="left" w:pos="-29388"/>
        <w:tab w:val="left" w:pos="-29218"/>
        <w:tab w:val="left" w:pos="-28817"/>
        <w:tab w:val="left" w:pos="-28416"/>
        <w:tab w:val="left" w:pos="-28137"/>
        <w:tab w:val="left" w:pos="-28015"/>
        <w:tab w:val="left" w:pos="-27736"/>
        <w:tab w:val="left" w:pos="-27335"/>
        <w:tab w:val="left" w:pos="-26934"/>
        <w:tab w:val="left" w:pos="-26655"/>
        <w:tab w:val="left" w:pos="-26533"/>
        <w:tab w:val="left" w:pos="-26254"/>
        <w:tab w:val="left" w:pos="-26023"/>
        <w:tab w:val="left" w:pos="-25853"/>
        <w:tab w:val="left" w:pos="-25452"/>
        <w:tab w:val="left" w:pos="-25051"/>
        <w:tab w:val="left" w:pos="-24772"/>
        <w:tab w:val="left" w:pos="-24371"/>
        <w:tab w:val="left" w:pos="-23970"/>
        <w:tab w:val="left" w:pos="-23569"/>
        <w:tab w:val="left" w:pos="-23290"/>
        <w:tab w:val="left" w:pos="-22889"/>
        <w:tab w:val="left" w:pos="-22658"/>
        <w:tab w:val="left" w:pos="-22488"/>
        <w:tab w:val="left" w:pos="-22087"/>
        <w:tab w:val="left" w:pos="-21407"/>
        <w:tab w:val="left" w:pos="-21006"/>
        <w:tab w:val="left" w:pos="-20605"/>
        <w:tab w:val="left" w:pos="-19925"/>
        <w:tab w:val="left" w:pos="-19524"/>
        <w:tab w:val="left" w:pos="-19293"/>
        <w:tab w:val="left" w:pos="-19123"/>
        <w:tab w:val="left" w:pos="-18042"/>
        <w:tab w:val="left" w:pos="-17641"/>
        <w:tab w:val="left" w:pos="-16560"/>
        <w:tab w:val="left" w:pos="-16159"/>
        <w:tab w:val="left" w:pos="-15928"/>
        <w:tab w:val="left" w:pos="-14677"/>
        <w:tab w:val="left" w:pos="-13195"/>
        <w:tab w:val="left" w:pos="21097"/>
        <w:tab w:val="left" w:pos="22579"/>
        <w:tab w:val="left" w:pos="24061"/>
        <w:tab w:val="left" w:pos="24462"/>
        <w:tab w:val="left" w:pos="25543"/>
        <w:tab w:val="left" w:pos="25944"/>
        <w:tab w:val="left" w:pos="27025"/>
        <w:tab w:val="left" w:pos="27426"/>
        <w:tab w:val="left" w:pos="27827"/>
        <w:tab w:val="left" w:pos="28507"/>
        <w:tab w:val="left" w:pos="28908"/>
        <w:tab w:val="left" w:pos="29309"/>
      </w:tabs>
      <w:spacing w:before="320"/>
      <w:ind w:left="2732"/>
    </w:pPr>
    <w:rPr>
      <w:sz w:val="128"/>
      <w:szCs w:val="128"/>
    </w:rPr>
  </w:style>
  <w:style w:type="paragraph" w:customStyle="1" w:styleId="32">
    <w:name w:val="????????? 3"/>
    <w:basedOn w:val="24"/>
    <w:rPr>
      <w:sz w:val="114"/>
      <w:szCs w:val="114"/>
    </w:rPr>
  </w:style>
  <w:style w:type="paragraph" w:customStyle="1" w:styleId="42">
    <w:name w:val="????????? 4"/>
    <w:basedOn w:val="32"/>
    <w:rPr>
      <w:sz w:val="100"/>
      <w:szCs w:val="100"/>
    </w:rPr>
  </w:style>
  <w:style w:type="paragraph" w:customStyle="1" w:styleId="5">
    <w:name w:val="????????? 5"/>
    <w:basedOn w:val="42"/>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1LTGliederung1">
    <w:name w:val="??????1~LT~Gliederung 1"/>
    <w:pPr>
      <w:widowControl w:val="0"/>
      <w:tabs>
        <w:tab w:val="left" w:pos="19615"/>
        <w:tab w:val="left" w:pos="22980"/>
        <w:tab w:val="left" w:pos="26345"/>
        <w:tab w:val="left" w:pos="29710"/>
        <w:tab w:val="left" w:pos="-31680"/>
      </w:tabs>
      <w:suppressAutoHyphens/>
      <w:autoSpaceDE w:val="0"/>
      <w:spacing w:before="395"/>
      <w:ind w:left="1250"/>
    </w:pPr>
    <w:rPr>
      <w:rFonts w:ascii="Tahoma" w:eastAsia="Tahoma" w:hAnsi="Tahoma"/>
      <w:color w:val="000000"/>
      <w:sz w:val="158"/>
      <w:szCs w:val="158"/>
      <w:lang w:eastAsia="ar-SA"/>
    </w:rPr>
  </w:style>
  <w:style w:type="paragraph" w:customStyle="1" w:styleId="1LTGliederung2">
    <w:name w:val="??????1~LT~Gliederung 2"/>
    <w:basedOn w:val="1LTGliederung1"/>
    <w:pPr>
      <w:tabs>
        <w:tab w:val="left" w:pos="-29898"/>
        <w:tab w:val="left" w:pos="-29619"/>
        <w:tab w:val="left" w:pos="-29497"/>
        <w:tab w:val="left" w:pos="-29388"/>
        <w:tab w:val="left" w:pos="-29218"/>
        <w:tab w:val="left" w:pos="-28817"/>
        <w:tab w:val="left" w:pos="-28416"/>
        <w:tab w:val="left" w:pos="-28137"/>
        <w:tab w:val="left" w:pos="-28015"/>
        <w:tab w:val="left" w:pos="-27736"/>
        <w:tab w:val="left" w:pos="-27335"/>
        <w:tab w:val="left" w:pos="-26934"/>
        <w:tab w:val="left" w:pos="-26655"/>
        <w:tab w:val="left" w:pos="-26533"/>
        <w:tab w:val="left" w:pos="-26254"/>
        <w:tab w:val="left" w:pos="-26023"/>
        <w:tab w:val="left" w:pos="-25853"/>
        <w:tab w:val="left" w:pos="-25452"/>
        <w:tab w:val="left" w:pos="-25051"/>
        <w:tab w:val="left" w:pos="-24772"/>
        <w:tab w:val="left" w:pos="-24371"/>
        <w:tab w:val="left" w:pos="-23970"/>
        <w:tab w:val="left" w:pos="-23569"/>
        <w:tab w:val="left" w:pos="-23290"/>
        <w:tab w:val="left" w:pos="-22889"/>
        <w:tab w:val="left" w:pos="-22658"/>
        <w:tab w:val="left" w:pos="-22488"/>
        <w:tab w:val="left" w:pos="-22087"/>
        <w:tab w:val="left" w:pos="-21407"/>
        <w:tab w:val="left" w:pos="-21006"/>
        <w:tab w:val="left" w:pos="-20605"/>
        <w:tab w:val="left" w:pos="-19925"/>
        <w:tab w:val="left" w:pos="-19524"/>
        <w:tab w:val="left" w:pos="-19293"/>
        <w:tab w:val="left" w:pos="-19123"/>
        <w:tab w:val="left" w:pos="-18042"/>
        <w:tab w:val="left" w:pos="-17641"/>
        <w:tab w:val="left" w:pos="-16560"/>
        <w:tab w:val="left" w:pos="-16159"/>
        <w:tab w:val="left" w:pos="-15928"/>
        <w:tab w:val="left" w:pos="-14677"/>
        <w:tab w:val="left" w:pos="-13195"/>
        <w:tab w:val="left" w:pos="21097"/>
        <w:tab w:val="left" w:pos="22579"/>
        <w:tab w:val="left" w:pos="24061"/>
        <w:tab w:val="left" w:pos="24462"/>
        <w:tab w:val="left" w:pos="25543"/>
        <w:tab w:val="left" w:pos="25944"/>
        <w:tab w:val="left" w:pos="27025"/>
        <w:tab w:val="left" w:pos="27426"/>
        <w:tab w:val="left" w:pos="27827"/>
        <w:tab w:val="left" w:pos="28507"/>
        <w:tab w:val="left" w:pos="28908"/>
        <w:tab w:val="left" w:pos="29309"/>
      </w:tabs>
      <w:spacing w:before="320"/>
      <w:ind w:left="2732"/>
    </w:pPr>
    <w:rPr>
      <w:sz w:val="128"/>
      <w:szCs w:val="128"/>
    </w:rPr>
  </w:style>
  <w:style w:type="paragraph" w:customStyle="1" w:styleId="1LTGliederung3">
    <w:name w:val="??????1~LT~Gliederung 3"/>
    <w:basedOn w:val="1LTGliederung2"/>
    <w:rPr>
      <w:sz w:val="114"/>
      <w:szCs w:val="114"/>
    </w:rPr>
  </w:style>
  <w:style w:type="paragraph" w:customStyle="1" w:styleId="1LTGliederung4">
    <w:name w:val="??????1~LT~Gliederung 4"/>
    <w:basedOn w:val="1LTGliederung3"/>
    <w:rPr>
      <w:sz w:val="100"/>
      <w:szCs w:val="100"/>
    </w:rPr>
  </w:style>
  <w:style w:type="paragraph" w:customStyle="1" w:styleId="1LTGliederung5">
    <w:name w:val="??????1~LT~Gliederung 5"/>
    <w:basedOn w:val="1LTGliederung4"/>
  </w:style>
  <w:style w:type="paragraph" w:customStyle="1" w:styleId="1LTGliederung6">
    <w:name w:val="??????1~LT~Gliederung 6"/>
    <w:basedOn w:val="1LTGliederung5"/>
  </w:style>
  <w:style w:type="paragraph" w:customStyle="1" w:styleId="1LTGliederung7">
    <w:name w:val="??????1~LT~Gliederung 7"/>
    <w:basedOn w:val="1LTGliederung6"/>
  </w:style>
  <w:style w:type="paragraph" w:customStyle="1" w:styleId="1LTGliederung8">
    <w:name w:val="??????1~LT~Gliederung 8"/>
    <w:basedOn w:val="1LTGliederung7"/>
  </w:style>
  <w:style w:type="paragraph" w:customStyle="1" w:styleId="1LTGliederung9">
    <w:name w:val="??????1~LT~Gliederung 9"/>
    <w:basedOn w:val="1LTGliederung8"/>
  </w:style>
  <w:style w:type="paragraph" w:customStyle="1" w:styleId="1LTTitel">
    <w:name w:val="??????1~LT~Titel"/>
    <w:pPr>
      <w:widowControl w:val="0"/>
      <w:tabs>
        <w:tab w:val="left" w:pos="0"/>
        <w:tab w:val="left" w:pos="3365"/>
        <w:tab w:val="left" w:pos="6729"/>
        <w:tab w:val="left" w:pos="10095"/>
        <w:tab w:val="left" w:pos="13459"/>
        <w:tab w:val="left" w:pos="16825"/>
      </w:tabs>
      <w:suppressAutoHyphens/>
      <w:autoSpaceDE w:val="0"/>
    </w:pPr>
    <w:rPr>
      <w:rFonts w:ascii="Tahoma" w:eastAsia="Tahoma" w:hAnsi="Tahoma"/>
      <w:color w:val="482400"/>
      <w:sz w:val="210"/>
      <w:szCs w:val="210"/>
      <w:lang w:eastAsia="ar-SA"/>
    </w:rPr>
  </w:style>
  <w:style w:type="paragraph" w:customStyle="1" w:styleId="1LTUntertitel">
    <w:name w:val="??????1~LT~Untertitel"/>
    <w:pPr>
      <w:widowControl w:val="0"/>
      <w:tabs>
        <w:tab w:val="left" w:pos="0"/>
        <w:tab w:val="left" w:pos="3365"/>
        <w:tab w:val="left" w:pos="6729"/>
        <w:tab w:val="left" w:pos="10095"/>
        <w:tab w:val="left" w:pos="13459"/>
        <w:tab w:val="left" w:pos="16825"/>
      </w:tabs>
      <w:suppressAutoHyphens/>
      <w:autoSpaceDE w:val="0"/>
      <w:spacing w:before="395"/>
      <w:jc w:val="center"/>
    </w:pPr>
    <w:rPr>
      <w:rFonts w:ascii="Tahoma" w:eastAsia="Tahoma" w:hAnsi="Tahoma"/>
      <w:color w:val="000000"/>
      <w:sz w:val="158"/>
      <w:szCs w:val="158"/>
      <w:lang w:eastAsia="ar-SA"/>
    </w:rPr>
  </w:style>
  <w:style w:type="paragraph" w:customStyle="1" w:styleId="1LTNotizen">
    <w:name w:val="??????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eastAsia="Tahoma" w:hAnsi="Tahoma"/>
      <w:color w:val="000000"/>
      <w:sz w:val="24"/>
      <w:szCs w:val="24"/>
      <w:lang w:eastAsia="ar-SA"/>
    </w:rPr>
  </w:style>
  <w:style w:type="paragraph" w:customStyle="1" w:styleId="1LTHintergrundobjekte">
    <w:name w:val="??????1~LT~Hintergrundobjekte"/>
    <w:pPr>
      <w:widowControl w:val="0"/>
      <w:suppressAutoHyphens/>
      <w:autoSpaceDE w:val="0"/>
    </w:pPr>
    <w:rPr>
      <w:rFonts w:eastAsia="Lucida Sans Unicode"/>
      <w:sz w:val="24"/>
      <w:szCs w:val="24"/>
      <w:lang w:eastAsia="ar-SA"/>
    </w:rPr>
  </w:style>
  <w:style w:type="paragraph" w:customStyle="1" w:styleId="1LTHintergrund">
    <w:name w:val="??????1~LT~Hintergrund"/>
    <w:pPr>
      <w:widowControl w:val="0"/>
      <w:suppressAutoHyphens/>
      <w:autoSpaceDE w:val="0"/>
      <w:jc w:val="center"/>
    </w:pPr>
    <w:rPr>
      <w:rFonts w:eastAsia="Lucida Sans Unicode"/>
      <w:sz w:val="24"/>
      <w:szCs w:val="24"/>
      <w:lang w:eastAsia="ar-SA"/>
    </w:rPr>
  </w:style>
  <w:style w:type="character" w:customStyle="1" w:styleId="hps">
    <w:name w:val="hps"/>
    <w:basedOn w:val="a0"/>
    <w:rsid w:val="00297B41"/>
  </w:style>
  <w:style w:type="character" w:customStyle="1" w:styleId="longtext">
    <w:name w:val="long_text"/>
    <w:basedOn w:val="a0"/>
    <w:rsid w:val="0076565F"/>
  </w:style>
  <w:style w:type="paragraph" w:styleId="afa">
    <w:name w:val="Balloon Text"/>
    <w:basedOn w:val="a"/>
    <w:link w:val="Char"/>
    <w:uiPriority w:val="99"/>
    <w:semiHidden/>
    <w:unhideWhenUsed/>
    <w:rsid w:val="000D4D2F"/>
    <w:rPr>
      <w:rFonts w:ascii="Segoe UI" w:hAnsi="Segoe UI"/>
      <w:sz w:val="18"/>
      <w:szCs w:val="18"/>
      <w:lang w:val="x-none"/>
    </w:rPr>
  </w:style>
  <w:style w:type="character" w:customStyle="1" w:styleId="Char">
    <w:name w:val="Κείμενο πλαισίου Char"/>
    <w:link w:val="afa"/>
    <w:uiPriority w:val="99"/>
    <w:semiHidden/>
    <w:rsid w:val="000D4D2F"/>
    <w:rPr>
      <w:rFonts w:ascii="Segoe UI" w:hAnsi="Segoe UI" w:cs="Segoe UI"/>
      <w:spacing w:val="-10"/>
      <w:kern w:val="1"/>
      <w:sz w:val="18"/>
      <w:szCs w:val="18"/>
      <w:lang w:eastAsia="ar-SA"/>
    </w:rPr>
  </w:style>
  <w:style w:type="character" w:styleId="afb">
    <w:name w:val="annotation reference"/>
    <w:uiPriority w:val="99"/>
    <w:semiHidden/>
    <w:unhideWhenUsed/>
    <w:rsid w:val="00AB7B45"/>
    <w:rPr>
      <w:sz w:val="16"/>
      <w:szCs w:val="16"/>
    </w:rPr>
  </w:style>
  <w:style w:type="paragraph" w:styleId="afc">
    <w:name w:val="annotation text"/>
    <w:basedOn w:val="a"/>
    <w:link w:val="Char0"/>
    <w:uiPriority w:val="99"/>
    <w:semiHidden/>
    <w:unhideWhenUsed/>
    <w:rsid w:val="00AB7B45"/>
    <w:rPr>
      <w:sz w:val="20"/>
      <w:lang w:val="x-none"/>
    </w:rPr>
  </w:style>
  <w:style w:type="character" w:customStyle="1" w:styleId="Char0">
    <w:name w:val="Κείμενο σχολίου Char"/>
    <w:link w:val="afc"/>
    <w:uiPriority w:val="99"/>
    <w:semiHidden/>
    <w:rsid w:val="00AB7B45"/>
    <w:rPr>
      <w:rFonts w:ascii="MgNewTimes" w:hAnsi="MgNewTimes"/>
      <w:spacing w:val="-10"/>
      <w:kern w:val="1"/>
      <w:lang w:eastAsia="ar-SA"/>
    </w:rPr>
  </w:style>
  <w:style w:type="paragraph" w:styleId="afd">
    <w:name w:val="annotation subject"/>
    <w:basedOn w:val="afc"/>
    <w:next w:val="afc"/>
    <w:link w:val="Char1"/>
    <w:uiPriority w:val="99"/>
    <w:semiHidden/>
    <w:unhideWhenUsed/>
    <w:rsid w:val="00AB7B45"/>
    <w:rPr>
      <w:b/>
      <w:bCs/>
    </w:rPr>
  </w:style>
  <w:style w:type="character" w:customStyle="1" w:styleId="Char1">
    <w:name w:val="Θέμα σχολίου Char"/>
    <w:link w:val="afd"/>
    <w:uiPriority w:val="99"/>
    <w:semiHidden/>
    <w:rsid w:val="00AB7B45"/>
    <w:rPr>
      <w:rFonts w:ascii="MgNewTimes" w:hAnsi="MgNewTimes"/>
      <w:b/>
      <w:bCs/>
      <w:spacing w:val="-10"/>
      <w:kern w:val="1"/>
      <w:lang w:eastAsia="ar-SA"/>
    </w:rPr>
  </w:style>
  <w:style w:type="paragraph" w:styleId="afe">
    <w:name w:val="List Paragraph"/>
    <w:basedOn w:val="a"/>
    <w:uiPriority w:val="34"/>
    <w:qFormat/>
    <w:rsid w:val="00F361A7"/>
    <w:pPr>
      <w:ind w:left="720"/>
    </w:pPr>
  </w:style>
  <w:style w:type="table" w:styleId="aff">
    <w:name w:val="Table Grid"/>
    <w:basedOn w:val="a1"/>
    <w:uiPriority w:val="59"/>
    <w:rsid w:val="00021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BF4B8C"/>
    <w:rPr>
      <w:rFonts w:ascii="MgNewTimes" w:hAnsi="MgNewTimes"/>
      <w:spacing w:val="-10"/>
      <w:kern w:val="1"/>
      <w:sz w:val="22"/>
      <w:lang w:eastAsia="ar-SA"/>
    </w:rPr>
  </w:style>
  <w:style w:type="paragraph" w:styleId="Web">
    <w:name w:val="Normal (Web)"/>
    <w:basedOn w:val="a"/>
    <w:uiPriority w:val="99"/>
    <w:unhideWhenUsed/>
    <w:rsid w:val="0091727D"/>
    <w:pPr>
      <w:tabs>
        <w:tab w:val="clear" w:pos="340"/>
        <w:tab w:val="clear" w:pos="567"/>
      </w:tabs>
      <w:spacing w:before="100" w:beforeAutospacing="1" w:after="100" w:afterAutospacing="1"/>
      <w:ind w:firstLine="0"/>
      <w:jc w:val="left"/>
    </w:pPr>
    <w:rPr>
      <w:rFonts w:ascii="Times New Roman" w:hAnsi="Times New Roman"/>
      <w:spacing w:val="0"/>
      <w:kern w:val="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brary@iraklio.gr"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iraklioattikislibrary" TargetMode="Externa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mailto:iraklio_library@yahoo.g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B4B97-078C-4E87-960C-8B1D59C4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Pages>
  <Words>824</Words>
  <Characters>4451</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Στα πλαίσια της αναδιοργάνωσης των λειτουργιών της βιβλιοθήκης</vt:lpstr>
    </vt:vector>
  </TitlesOfParts>
  <Company/>
  <LinksUpToDate>false</LinksUpToDate>
  <CharactersWithSpaces>5265</CharactersWithSpaces>
  <SharedDoc>false</SharedDoc>
  <HLinks>
    <vt:vector size="6" baseType="variant">
      <vt:variant>
        <vt:i4>6684780</vt:i4>
      </vt:variant>
      <vt:variant>
        <vt:i4>0</vt:i4>
      </vt:variant>
      <vt:variant>
        <vt:i4>0</vt:i4>
      </vt:variant>
      <vt:variant>
        <vt:i4>5</vt:i4>
      </vt:variant>
      <vt:variant>
        <vt:lpwstr>mailto:iraklio_library@yahoo.gr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Στα πλαίσια της αναδιοργάνωσης των λειτουργιών της βιβλιοθήκης</dc:title>
  <dc:creator>ZEUS</dc:creator>
  <cp:lastModifiedBy>ΒΙΒΛΙΟΘΗΚΟΝΟΜΟΙ</cp:lastModifiedBy>
  <cp:revision>17</cp:revision>
  <cp:lastPrinted>2020-08-21T05:02:00Z</cp:lastPrinted>
  <dcterms:created xsi:type="dcterms:W3CDTF">2020-01-10T06:10:00Z</dcterms:created>
  <dcterms:modified xsi:type="dcterms:W3CDTF">2022-09-28T06:05:00Z</dcterms:modified>
</cp:coreProperties>
</file>